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310D6" w14:textId="77777777" w:rsidR="00B126BE" w:rsidRDefault="002F742F" w:rsidP="002F742F">
      <w:pPr>
        <w:jc w:val="center"/>
        <w:rPr>
          <w:rFonts w:ascii="-webkit-standard" w:hAnsi="-webkit-standard"/>
          <w:color w:val="000000"/>
          <w:sz w:val="27"/>
          <w:szCs w:val="27"/>
        </w:rPr>
      </w:pPr>
      <w:r w:rsidRPr="002F742F">
        <w:rPr>
          <w:b/>
          <w:bCs/>
          <w:color w:val="000000"/>
          <w:sz w:val="44"/>
          <w:szCs w:val="44"/>
        </w:rPr>
        <w:t>“BMW SALES PERFORMANCE REPORT”</w:t>
      </w:r>
      <w:r w:rsidRPr="002F742F">
        <w:rPr>
          <w:color w:val="000000"/>
          <w:sz w:val="44"/>
          <w:szCs w:val="44"/>
        </w:rPr>
        <w:br/>
      </w:r>
      <w:r w:rsidRPr="002F742F">
        <w:rPr>
          <w:rFonts w:ascii="-webkit-standard" w:hAnsi="-webkit-standard"/>
          <w:color w:val="000000"/>
          <w:sz w:val="27"/>
          <w:szCs w:val="27"/>
        </w:rPr>
        <w:t>This clearly conveys it’s a data-driven project on sales insights.</w:t>
      </w:r>
    </w:p>
    <w:p w14:paraId="59F0A80E" w14:textId="77777777" w:rsidR="00B126BE" w:rsidRPr="00013870" w:rsidRDefault="00B126BE" w:rsidP="002F742F">
      <w:pPr>
        <w:jc w:val="center"/>
        <w:rPr>
          <w:rFonts w:ascii="-webkit-standard" w:hAnsi="-webkit-standard"/>
          <w:color w:val="7F7F7F" w:themeColor="text1" w:themeTint="80"/>
          <w:sz w:val="27"/>
          <w:szCs w:val="27"/>
        </w:rPr>
      </w:pPr>
    </w:p>
    <w:p w14:paraId="487DB3AB" w14:textId="77777777" w:rsidR="00B126BE" w:rsidRDefault="00B126BE" w:rsidP="002F742F">
      <w:pPr>
        <w:jc w:val="center"/>
        <w:rPr>
          <w:rFonts w:ascii="-webkit-standard" w:hAnsi="-webkit-standard"/>
          <w:color w:val="000000"/>
          <w:sz w:val="27"/>
          <w:szCs w:val="27"/>
        </w:rPr>
      </w:pPr>
    </w:p>
    <w:p w14:paraId="4192D240" w14:textId="043F66DB" w:rsidR="00447D09" w:rsidRDefault="00B126BE" w:rsidP="00B126BE">
      <w:pPr>
        <w:jc w:val="center"/>
        <w:rPr>
          <w:rStyle w:val="Strong"/>
          <w:b w:val="0"/>
          <w:bCs w:val="0"/>
          <w:color w:val="000000"/>
          <w:sz w:val="36"/>
          <w:szCs w:val="28"/>
        </w:rPr>
      </w:pPr>
      <w:r>
        <w:rPr>
          <w:noProof/>
          <w:color w:val="000000"/>
          <w:sz w:val="36"/>
          <w:szCs w:val="28"/>
        </w:rPr>
        <w:drawing>
          <wp:inline distT="0" distB="0" distL="0" distR="0" wp14:anchorId="1AD08424" wp14:editId="4497BAA7">
            <wp:extent cx="5731510" cy="3820795"/>
            <wp:effectExtent l="0" t="0" r="0" b="1905"/>
            <wp:docPr id="149006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3117" name="Picture 1490063117"/>
                    <pic:cNvPicPr/>
                  </pic:nvPicPr>
                  <pic:blipFill>
                    <a:blip r:embed="rId8"/>
                    <a:stretch>
                      <a:fillRect/>
                    </a:stretch>
                  </pic:blipFill>
                  <pic:spPr>
                    <a:xfrm>
                      <a:off x="0" y="0"/>
                      <a:ext cx="5731510" cy="3820795"/>
                    </a:xfrm>
                    <a:prstGeom prst="rect">
                      <a:avLst/>
                    </a:prstGeom>
                  </pic:spPr>
                </pic:pic>
              </a:graphicData>
            </a:graphic>
          </wp:inline>
        </w:drawing>
      </w:r>
    </w:p>
    <w:p w14:paraId="0C318303" w14:textId="07100B30" w:rsidR="00B126BE" w:rsidRPr="00B126BE" w:rsidRDefault="00B126BE" w:rsidP="00B126BE">
      <w:pPr>
        <w:rPr>
          <w:rFonts w:eastAsiaTheme="majorEastAsia" w:cstheme="majorBidi"/>
          <w:b/>
          <w:bCs/>
          <w:smallCaps/>
          <w:color w:val="000000"/>
          <w:sz w:val="32"/>
          <w:szCs w:val="32"/>
        </w:rPr>
      </w:pPr>
      <w:r w:rsidRPr="00B126BE">
        <w:rPr>
          <w:rFonts w:eastAsiaTheme="majorEastAsia" w:cstheme="majorBidi"/>
          <w:b/>
          <w:bCs/>
          <w:smallCaps/>
          <w:color w:val="000000"/>
          <w:sz w:val="32"/>
          <w:szCs w:val="32"/>
        </w:rPr>
        <w:t>OVERVIEW</w:t>
      </w:r>
    </w:p>
    <w:p w14:paraId="3898A5CF" w14:textId="2F2E017D" w:rsidR="00447D09" w:rsidRPr="00B126BE" w:rsidRDefault="00447D09" w:rsidP="00B126BE">
      <w:pPr>
        <w:pStyle w:val="NormalWeb"/>
        <w:spacing w:line="276" w:lineRule="auto"/>
        <w:jc w:val="both"/>
        <w:rPr>
          <w:rFonts w:asciiTheme="minorHAnsi" w:hAnsiTheme="minorHAnsi"/>
          <w:b/>
          <w:bCs/>
          <w:color w:val="000000"/>
          <w:sz w:val="28"/>
          <w:szCs w:val="28"/>
        </w:rPr>
      </w:pPr>
      <w:r w:rsidRPr="00B126BE">
        <w:rPr>
          <w:rFonts w:asciiTheme="minorHAnsi" w:hAnsiTheme="minorHAnsi"/>
          <w:b/>
          <w:bCs/>
          <w:color w:val="000000"/>
          <w:sz w:val="28"/>
          <w:szCs w:val="28"/>
        </w:rPr>
        <w:t xml:space="preserve">THE BMW SALES ANALYSIS PROJECT PROVIDES A COMPREHENSIVE VIEW OF THE COMPANY’S GLOBAL PERFORMANCE FROM 2010 TO 2024. THE DATASET INCLUDES DETAILS ABOUT EACH MODEL’S SPECIFICATIONS, REGIONAL PRESENCE, FUEL TYPE, TRANSMISSION, ENGINE SIZE, AND SALES OUTCOMES SUCH AS REVENUE, PROFIT, AND PRICE. AFTER NORMALIZATION UP TO THIRD NORMAL FORM (3NF), THE DATA WAS STRUCTURED INTO WELL-RELATED TABLES FOR REGION, MODEL, AND SALES, ENSURING CONSISTENCY AND ELIMINATING REDUNDANCY. </w:t>
      </w:r>
    </w:p>
    <w:p w14:paraId="698A8AAA" w14:textId="77777777" w:rsidR="00441AB3" w:rsidRPr="0032441E" w:rsidRDefault="00441AB3" w:rsidP="00441AB3">
      <w:pPr>
        <w:rPr>
          <w:b/>
          <w:bCs/>
          <w:sz w:val="28"/>
          <w:szCs w:val="28"/>
          <w:lang w:val="en-US"/>
        </w:rPr>
      </w:pPr>
      <w:r>
        <w:rPr>
          <w:b/>
          <w:bCs/>
          <w:sz w:val="28"/>
          <w:szCs w:val="28"/>
          <w:lang w:val="en-US"/>
        </w:rPr>
        <w:t xml:space="preserve">                                 </w:t>
      </w:r>
      <w:r w:rsidRPr="0032441E">
        <w:rPr>
          <w:b/>
          <w:bCs/>
          <w:sz w:val="28"/>
          <w:szCs w:val="28"/>
          <w:lang w:val="en-US"/>
        </w:rPr>
        <w:t>(Power Query + SQL Integrated project)</w:t>
      </w:r>
    </w:p>
    <w:p w14:paraId="70583B6A" w14:textId="77777777" w:rsidR="007D6AD6" w:rsidRDefault="007D6AD6" w:rsidP="00214E98">
      <w:pPr>
        <w:pStyle w:val="Heading2"/>
        <w:rPr>
          <w:rStyle w:val="Strong"/>
          <w:rFonts w:asciiTheme="minorHAnsi" w:hAnsiTheme="minorHAnsi" w:cs="ADLaM Display"/>
          <w:b/>
          <w:bCs/>
          <w:sz w:val="40"/>
          <w:szCs w:val="40"/>
        </w:rPr>
      </w:pPr>
    </w:p>
    <w:p w14:paraId="1C0D449C" w14:textId="77777777" w:rsidR="007D6AD6" w:rsidRDefault="007D6AD6" w:rsidP="00214E98">
      <w:pPr>
        <w:pStyle w:val="Heading2"/>
        <w:rPr>
          <w:rStyle w:val="Strong"/>
          <w:rFonts w:asciiTheme="minorHAnsi" w:hAnsiTheme="minorHAnsi" w:cs="ADLaM Display"/>
          <w:b/>
          <w:bCs/>
          <w:sz w:val="40"/>
          <w:szCs w:val="40"/>
        </w:rPr>
      </w:pPr>
    </w:p>
    <w:p w14:paraId="35B7D500" w14:textId="03EC51DD" w:rsidR="00214E98" w:rsidRPr="008C035B" w:rsidRDefault="008C035B" w:rsidP="00214E98">
      <w:pPr>
        <w:pStyle w:val="Heading2"/>
        <w:rPr>
          <w:rFonts w:asciiTheme="minorHAnsi" w:hAnsiTheme="minorHAnsi" w:cs="ADLaM Display"/>
          <w:iCs w:val="0"/>
          <w:sz w:val="44"/>
          <w:szCs w:val="44"/>
        </w:rPr>
      </w:pPr>
      <w:r w:rsidRPr="008C035B">
        <w:rPr>
          <w:rStyle w:val="Strong"/>
          <w:rFonts w:asciiTheme="minorHAnsi" w:hAnsiTheme="minorHAnsi" w:cs="ADLaM Display"/>
          <w:b/>
          <w:bCs/>
          <w:sz w:val="40"/>
          <w:szCs w:val="40"/>
        </w:rPr>
        <w:t>DATA DESCRIPTION</w:t>
      </w:r>
    </w:p>
    <w:p w14:paraId="2452420F" w14:textId="506FD531" w:rsidR="00214E98" w:rsidRPr="008C035B" w:rsidRDefault="008C035B" w:rsidP="008C035B">
      <w:pPr>
        <w:pStyle w:val="Heading3"/>
        <w:rPr>
          <w:rFonts w:asciiTheme="minorHAnsi" w:hAnsiTheme="minorHAnsi" w:cs="ADLaM Display"/>
          <w:color w:val="000000"/>
          <w:sz w:val="36"/>
          <w:szCs w:val="28"/>
        </w:rPr>
      </w:pPr>
      <w:r w:rsidRPr="008C035B">
        <w:rPr>
          <w:rStyle w:val="Strong"/>
          <w:rFonts w:asciiTheme="minorHAnsi" w:hAnsiTheme="minorHAnsi" w:cs="ADLaM Display"/>
          <w:b/>
          <w:bCs/>
          <w:color w:val="000000"/>
          <w:sz w:val="36"/>
          <w:szCs w:val="28"/>
        </w:rPr>
        <w:t>TITLE</w:t>
      </w:r>
      <w:r>
        <w:rPr>
          <w:rStyle w:val="Strong"/>
          <w:rFonts w:asciiTheme="minorHAnsi" w:hAnsiTheme="minorHAnsi" w:cs="ADLaM Display"/>
          <w:b/>
          <w:bCs/>
          <w:color w:val="000000"/>
          <w:sz w:val="36"/>
          <w:szCs w:val="28"/>
        </w:rPr>
        <w:t xml:space="preserve"> </w:t>
      </w:r>
      <w:r w:rsidRPr="008C035B">
        <w:rPr>
          <w:rStyle w:val="Strong"/>
          <w:rFonts w:asciiTheme="minorHAnsi" w:hAnsiTheme="minorHAnsi" w:cs="ADLaM Display"/>
          <w:b/>
          <w:bCs/>
          <w:color w:val="000000"/>
          <w:sz w:val="36"/>
          <w:szCs w:val="28"/>
        </w:rPr>
        <w:t>:</w:t>
      </w:r>
      <w:r>
        <w:rPr>
          <w:rStyle w:val="Strong"/>
          <w:rFonts w:asciiTheme="minorHAnsi" w:hAnsiTheme="minorHAnsi" w:cs="ADLaM Display"/>
          <w:b/>
          <w:bCs/>
          <w:color w:val="000000"/>
          <w:sz w:val="36"/>
          <w:szCs w:val="28"/>
        </w:rPr>
        <w:t xml:space="preserve"> </w:t>
      </w:r>
      <w:r w:rsidRPr="008C035B">
        <w:rPr>
          <w:rStyle w:val="Strong"/>
          <w:rFonts w:asciiTheme="minorHAnsi" w:hAnsiTheme="minorHAnsi" w:cs="ADLaM Display"/>
          <w:color w:val="000000"/>
          <w:sz w:val="32"/>
          <w:szCs w:val="32"/>
        </w:rPr>
        <w:t>BMW GLOBAL SALES DATASET (2010–2024)</w:t>
      </w:r>
    </w:p>
    <w:p w14:paraId="1E0F285B" w14:textId="258DF74C" w:rsidR="00447D09" w:rsidRPr="008C035B" w:rsidRDefault="008C035B">
      <w:pPr>
        <w:rPr>
          <w:rFonts w:cs="ADLaM Display"/>
          <w:b/>
          <w:bCs/>
          <w:color w:val="C00000"/>
          <w:sz w:val="36"/>
          <w:szCs w:val="40"/>
        </w:rPr>
      </w:pPr>
      <w:r w:rsidRPr="008C035B">
        <w:rPr>
          <w:rFonts w:cs="ADLaM Display"/>
          <w:b/>
          <w:bCs/>
          <w:color w:val="000000"/>
          <w:sz w:val="32"/>
          <w:szCs w:val="32"/>
        </w:rPr>
        <w:t>THE BMW GLOBAL SALES DATASET PROVIDES A DETAILED RECORD OF BMW’S SALES PERFORMANCE ACROSS MULTIPLE REGIONS OVER A 15-YEAR PERIOD (2010–2024). IT CAPTURES INFORMATION ABOUT EACH MODEL’S </w:t>
      </w:r>
      <w:r w:rsidRPr="008C035B">
        <w:rPr>
          <w:rFonts w:cs="ADLaM Display"/>
          <w:b/>
          <w:bCs/>
          <w:color w:val="000000"/>
          <w:sz w:val="24"/>
          <w:szCs w:val="24"/>
        </w:rPr>
        <w:t>TECHNICAL SPECIFICATIONS</w:t>
      </w:r>
      <w:r w:rsidRPr="008C035B">
        <w:rPr>
          <w:rFonts w:cs="ADLaM Display"/>
          <w:b/>
          <w:bCs/>
          <w:color w:val="000000"/>
          <w:sz w:val="32"/>
          <w:szCs w:val="32"/>
        </w:rPr>
        <w:t>, </w:t>
      </w:r>
      <w:r w:rsidRPr="008C035B">
        <w:rPr>
          <w:rFonts w:cs="ADLaM Display"/>
          <w:b/>
          <w:bCs/>
          <w:color w:val="000000"/>
          <w:sz w:val="24"/>
          <w:szCs w:val="24"/>
        </w:rPr>
        <w:t>MARKET CHARACTERISTICS</w:t>
      </w:r>
      <w:r w:rsidRPr="008C035B">
        <w:rPr>
          <w:rFonts w:cs="ADLaM Display"/>
          <w:b/>
          <w:bCs/>
          <w:color w:val="000000"/>
          <w:sz w:val="32"/>
          <w:szCs w:val="32"/>
        </w:rPr>
        <w:t>, AND </w:t>
      </w:r>
      <w:r w:rsidRPr="008C035B">
        <w:rPr>
          <w:rFonts w:cs="ADLaM Display"/>
          <w:b/>
          <w:bCs/>
          <w:color w:val="000000"/>
          <w:sz w:val="24"/>
          <w:szCs w:val="24"/>
        </w:rPr>
        <w:t>FINANCIAL INDICATORS</w:t>
      </w:r>
      <w:r w:rsidRPr="008C035B">
        <w:rPr>
          <w:rFonts w:cs="ADLaM Display"/>
          <w:b/>
          <w:bCs/>
          <w:color w:val="000000"/>
          <w:sz w:val="32"/>
          <w:szCs w:val="32"/>
        </w:rPr>
        <w:t>, ALLOWING FOR A COMPREHENSIVE ANALYSIS OF TRENDS, PROFITABILITY, AND CONSUMER PREFERENCES.</w:t>
      </w:r>
    </w:p>
    <w:p w14:paraId="542B90DF" w14:textId="77777777" w:rsidR="00214E98" w:rsidRPr="008C035B" w:rsidRDefault="00214E98" w:rsidP="00E540B9">
      <w:pPr>
        <w:pStyle w:val="Header"/>
        <w:rPr>
          <w:rFonts w:cs="ADLaM Display"/>
          <w:b/>
          <w:bCs/>
          <w:color w:val="C00000"/>
          <w:sz w:val="36"/>
          <w:szCs w:val="40"/>
        </w:rPr>
      </w:pPr>
    </w:p>
    <w:p w14:paraId="70DE68BB" w14:textId="1C2BDABC" w:rsidR="00F149B3" w:rsidRPr="008C035B" w:rsidRDefault="008C035B" w:rsidP="00F149B3">
      <w:pPr>
        <w:pStyle w:val="Heading3"/>
        <w:rPr>
          <w:rFonts w:asciiTheme="minorHAnsi" w:hAnsiTheme="minorHAnsi" w:cs="ADLaM Display"/>
          <w:iCs w:val="0"/>
          <w:color w:val="000000"/>
          <w:sz w:val="32"/>
          <w:szCs w:val="32"/>
        </w:rPr>
      </w:pPr>
      <w:r w:rsidRPr="008C035B">
        <w:rPr>
          <w:rStyle w:val="Strong"/>
          <w:rFonts w:asciiTheme="minorHAnsi" w:hAnsiTheme="minorHAnsi" w:cs="ADLaM Display"/>
          <w:b/>
          <w:bCs/>
          <w:color w:val="000000"/>
          <w:sz w:val="36"/>
          <w:szCs w:val="28"/>
        </w:rPr>
        <w:t>KEY FIELD (PRIMARY IDENTIFIER):</w:t>
      </w:r>
    </w:p>
    <w:p w14:paraId="1F64B21D" w14:textId="35FBA630" w:rsidR="00F149B3" w:rsidRPr="008C035B" w:rsidRDefault="008C035B" w:rsidP="00F149B3">
      <w:pPr>
        <w:pStyle w:val="NormalWeb"/>
        <w:numPr>
          <w:ilvl w:val="0"/>
          <w:numId w:val="8"/>
        </w:numPr>
        <w:rPr>
          <w:rFonts w:asciiTheme="minorHAnsi" w:hAnsiTheme="minorHAnsi" w:cs="ADLaM Display"/>
          <w:b/>
          <w:bCs/>
          <w:color w:val="000000"/>
          <w:sz w:val="32"/>
          <w:szCs w:val="32"/>
        </w:rPr>
      </w:pPr>
      <w:r w:rsidRPr="008C035B">
        <w:rPr>
          <w:rStyle w:val="Strong"/>
          <w:rFonts w:asciiTheme="minorHAnsi" w:eastAsiaTheme="majorEastAsia" w:hAnsiTheme="minorHAnsi" w:cs="ADLaM Display"/>
          <w:color w:val="000000"/>
          <w:sz w:val="32"/>
          <w:szCs w:val="32"/>
        </w:rPr>
        <w:t>MODEL</w:t>
      </w:r>
      <w:r w:rsidRPr="008C035B">
        <w:rPr>
          <w:rFonts w:asciiTheme="minorHAnsi" w:hAnsiTheme="minorHAnsi" w:cs="ADLaM Display"/>
          <w:b/>
          <w:bCs/>
          <w:color w:val="000000"/>
          <w:sz w:val="32"/>
          <w:szCs w:val="32"/>
        </w:rPr>
        <w:t>,</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YEAR</w:t>
      </w:r>
      <w:r w:rsidRPr="008C035B">
        <w:rPr>
          <w:rFonts w:asciiTheme="minorHAnsi" w:hAnsiTheme="minorHAnsi" w:cs="ADLaM Display"/>
          <w:b/>
          <w:bCs/>
          <w:color w:val="000000"/>
          <w:sz w:val="32"/>
          <w:szCs w:val="32"/>
        </w:rPr>
        <w:t>, AND</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REGION</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TOGETHER FORM THE</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COMPOSITE KEY</w:t>
      </w:r>
      <w:r w:rsidRPr="008C035B">
        <w:rPr>
          <w:rFonts w:asciiTheme="minorHAnsi" w:hAnsiTheme="minorHAnsi" w:cs="ADLaM Display"/>
          <w:b/>
          <w:bCs/>
          <w:color w:val="000000"/>
          <w:sz w:val="32"/>
          <w:szCs w:val="32"/>
        </w:rPr>
        <w:t>, UNIQUELY IDENTIFYING EACH SALES RECORD.</w:t>
      </w:r>
    </w:p>
    <w:p w14:paraId="7511D6D4" w14:textId="2EAD495A" w:rsidR="00F149B3" w:rsidRPr="008C035B" w:rsidRDefault="008C035B" w:rsidP="00F149B3">
      <w:pPr>
        <w:pStyle w:val="NormalWeb"/>
        <w:ind w:left="720"/>
        <w:rPr>
          <w:rFonts w:asciiTheme="minorHAnsi" w:hAnsiTheme="minorHAnsi" w:cs="ADLaM Display"/>
          <w:b/>
          <w:bCs/>
          <w:color w:val="000000"/>
          <w:sz w:val="32"/>
          <w:szCs w:val="32"/>
        </w:rPr>
      </w:pPr>
      <w:r w:rsidRPr="008C035B">
        <w:rPr>
          <w:rFonts w:asciiTheme="minorHAnsi" w:hAnsiTheme="minorHAnsi" w:cs="ADLaM Display"/>
          <w:b/>
          <w:bCs/>
          <w:color w:val="000000"/>
          <w:sz w:val="32"/>
          <w:szCs w:val="32"/>
        </w:rPr>
        <w:t>(EXAMPLE:</w:t>
      </w:r>
      <w:r w:rsidRPr="008C035B">
        <w:rPr>
          <w:rStyle w:val="apple-converted-space"/>
          <w:rFonts w:asciiTheme="minorHAnsi" w:eastAsiaTheme="majorEastAsia" w:hAnsiTheme="minorHAnsi" w:cs="ADLaM Display"/>
          <w:b/>
          <w:bCs/>
          <w:color w:val="000000"/>
          <w:sz w:val="32"/>
          <w:szCs w:val="32"/>
        </w:rPr>
        <w:t> </w:t>
      </w:r>
      <w:r w:rsidRPr="008C035B">
        <w:rPr>
          <w:rStyle w:val="Emphasis"/>
          <w:rFonts w:asciiTheme="minorHAnsi" w:hAnsiTheme="minorHAnsi" w:cs="ADLaM Display"/>
          <w:color w:val="000000"/>
          <w:sz w:val="32"/>
          <w:szCs w:val="32"/>
        </w:rPr>
        <w:t>X5, 2020, EUROPE</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b/>
          <w:bCs/>
          <w:color w:val="000000"/>
          <w:sz w:val="32"/>
          <w:szCs w:val="32"/>
        </w:rPr>
        <w:t>→</w:t>
      </w:r>
      <w:r w:rsidRPr="008C035B">
        <w:rPr>
          <w:rFonts w:asciiTheme="minorHAnsi" w:hAnsiTheme="minorHAnsi" w:cs="ADLaM Display"/>
          <w:b/>
          <w:bCs/>
          <w:color w:val="000000"/>
          <w:sz w:val="32"/>
          <w:szCs w:val="32"/>
        </w:rPr>
        <w:t xml:space="preserve"> ONE UNIQUE RECORD)</w:t>
      </w:r>
    </w:p>
    <w:p w14:paraId="486B6A1E" w14:textId="56FF84CB" w:rsidR="00F149B3" w:rsidRPr="008C035B" w:rsidRDefault="008C035B" w:rsidP="00F149B3">
      <w:pPr>
        <w:pStyle w:val="NormalWeb"/>
        <w:rPr>
          <w:rFonts w:asciiTheme="minorHAnsi" w:hAnsiTheme="minorHAnsi" w:cs="ADLaM Display"/>
          <w:b/>
          <w:bCs/>
          <w:color w:val="000000"/>
          <w:sz w:val="32"/>
          <w:szCs w:val="32"/>
        </w:rPr>
      </w:pPr>
      <w:r w:rsidRPr="008C035B">
        <w:rPr>
          <w:rFonts w:asciiTheme="minorHAnsi" w:hAnsiTheme="minorHAnsi" w:cs="ADLaM Display"/>
          <w:b/>
          <w:bCs/>
          <w:color w:val="000000"/>
          <w:sz w:val="32"/>
          <w:szCs w:val="32"/>
        </w:rPr>
        <w:t>IN THE</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NORMALIZED DATABASE</w:t>
      </w:r>
      <w:r w:rsidRPr="008C035B">
        <w:rPr>
          <w:rFonts w:asciiTheme="minorHAnsi" w:hAnsiTheme="minorHAnsi" w:cs="ADLaM Display"/>
          <w:b/>
          <w:bCs/>
          <w:color w:val="000000"/>
          <w:sz w:val="32"/>
          <w:szCs w:val="32"/>
        </w:rPr>
        <w:t>, THE UNIQUE IDENTIFIERS ARE:</w:t>
      </w:r>
    </w:p>
    <w:p w14:paraId="5BD2D857" w14:textId="422EC734" w:rsidR="00F149B3" w:rsidRPr="008C035B" w:rsidRDefault="008C035B" w:rsidP="00F149B3">
      <w:pPr>
        <w:pStyle w:val="NormalWeb"/>
        <w:numPr>
          <w:ilvl w:val="0"/>
          <w:numId w:val="9"/>
        </w:numPr>
        <w:rPr>
          <w:rFonts w:asciiTheme="minorHAnsi" w:hAnsiTheme="minorHAnsi" w:cs="ADLaM Display"/>
          <w:b/>
          <w:bCs/>
          <w:color w:val="000000"/>
          <w:sz w:val="32"/>
          <w:szCs w:val="32"/>
        </w:rPr>
      </w:pPr>
      <w:r w:rsidRPr="008C035B">
        <w:rPr>
          <w:rStyle w:val="HTMLCode"/>
          <w:rFonts w:asciiTheme="minorHAnsi" w:eastAsiaTheme="majorEastAsia" w:hAnsiTheme="minorHAnsi" w:cs="ADLaM Display"/>
          <w:b/>
          <w:bCs/>
          <w:color w:val="000000"/>
          <w:sz w:val="22"/>
          <w:szCs w:val="22"/>
        </w:rPr>
        <w:t>MODEL ID</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(IN</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MODEL</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TABLE)</w:t>
      </w:r>
    </w:p>
    <w:p w14:paraId="42C25A78" w14:textId="32A8D4A7" w:rsidR="00F149B3" w:rsidRPr="008C035B" w:rsidRDefault="008C035B" w:rsidP="00F149B3">
      <w:pPr>
        <w:pStyle w:val="NormalWeb"/>
        <w:numPr>
          <w:ilvl w:val="0"/>
          <w:numId w:val="9"/>
        </w:numPr>
        <w:rPr>
          <w:rFonts w:asciiTheme="minorHAnsi" w:hAnsiTheme="minorHAnsi" w:cs="ADLaM Display"/>
          <w:b/>
          <w:bCs/>
          <w:color w:val="000000"/>
          <w:sz w:val="32"/>
          <w:szCs w:val="32"/>
        </w:rPr>
      </w:pPr>
      <w:r w:rsidRPr="008C035B">
        <w:rPr>
          <w:rStyle w:val="HTMLCode"/>
          <w:rFonts w:asciiTheme="minorHAnsi" w:eastAsiaTheme="majorEastAsia" w:hAnsiTheme="minorHAnsi" w:cs="ADLaM Display"/>
          <w:b/>
          <w:bCs/>
          <w:color w:val="000000"/>
          <w:sz w:val="22"/>
          <w:szCs w:val="22"/>
        </w:rPr>
        <w:t>REGION ID</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(IN</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REGION</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TABLE)</w:t>
      </w:r>
    </w:p>
    <w:p w14:paraId="351597C5" w14:textId="2FFA3BAF" w:rsidR="00F149B3" w:rsidRPr="008C035B" w:rsidRDefault="008C035B" w:rsidP="00F149B3">
      <w:pPr>
        <w:pStyle w:val="NormalWeb"/>
        <w:numPr>
          <w:ilvl w:val="0"/>
          <w:numId w:val="9"/>
        </w:numPr>
        <w:rPr>
          <w:rFonts w:asciiTheme="minorHAnsi" w:hAnsiTheme="minorHAnsi" w:cs="ADLaM Display"/>
          <w:b/>
          <w:bCs/>
          <w:color w:val="000000"/>
          <w:sz w:val="32"/>
          <w:szCs w:val="32"/>
        </w:rPr>
      </w:pPr>
      <w:r w:rsidRPr="008C035B">
        <w:rPr>
          <w:rStyle w:val="HTMLCode"/>
          <w:rFonts w:asciiTheme="minorHAnsi" w:eastAsiaTheme="majorEastAsia" w:hAnsiTheme="minorHAnsi" w:cs="ADLaM Display"/>
          <w:b/>
          <w:bCs/>
          <w:color w:val="000000"/>
          <w:sz w:val="22"/>
          <w:szCs w:val="22"/>
        </w:rPr>
        <w:t>SALE ID</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(IN</w:t>
      </w:r>
      <w:r w:rsidRPr="008C035B">
        <w:rPr>
          <w:rStyle w:val="apple-converted-space"/>
          <w:rFonts w:asciiTheme="minorHAnsi" w:eastAsiaTheme="majorEastAsia" w:hAnsiTheme="minorHAnsi" w:cs="ADLaM Display"/>
          <w:b/>
          <w:bCs/>
          <w:color w:val="000000"/>
          <w:sz w:val="32"/>
          <w:szCs w:val="32"/>
        </w:rPr>
        <w:t> </w:t>
      </w:r>
      <w:r w:rsidRPr="008C035B">
        <w:rPr>
          <w:rStyle w:val="Strong"/>
          <w:rFonts w:asciiTheme="minorHAnsi" w:eastAsiaTheme="majorEastAsia" w:hAnsiTheme="minorHAnsi" w:cs="ADLaM Display"/>
          <w:color w:val="000000"/>
          <w:sz w:val="32"/>
          <w:szCs w:val="32"/>
        </w:rPr>
        <w:t>SALES</w:t>
      </w:r>
      <w:r w:rsidRPr="008C035B">
        <w:rPr>
          <w:rStyle w:val="apple-converted-space"/>
          <w:rFonts w:asciiTheme="minorHAnsi" w:eastAsiaTheme="majorEastAsia" w:hAnsiTheme="minorHAnsi" w:cs="ADLaM Display"/>
          <w:b/>
          <w:bCs/>
          <w:color w:val="000000"/>
          <w:sz w:val="32"/>
          <w:szCs w:val="32"/>
        </w:rPr>
        <w:t> </w:t>
      </w:r>
      <w:r w:rsidRPr="008C035B">
        <w:rPr>
          <w:rFonts w:asciiTheme="minorHAnsi" w:hAnsiTheme="minorHAnsi" w:cs="ADLaM Display"/>
          <w:b/>
          <w:bCs/>
          <w:color w:val="000000"/>
          <w:sz w:val="32"/>
          <w:szCs w:val="32"/>
        </w:rPr>
        <w:t>TABLE, SERVING AS THE PRIMARY KEY)</w:t>
      </w:r>
    </w:p>
    <w:p w14:paraId="0998155C" w14:textId="2EC9C07D" w:rsidR="00214E98" w:rsidRPr="008C035B" w:rsidRDefault="008C035B">
      <w:pPr>
        <w:rPr>
          <w:rFonts w:cs="ADLaM Display"/>
          <w:b/>
          <w:bCs/>
          <w:color w:val="C00000"/>
          <w:sz w:val="36"/>
          <w:szCs w:val="40"/>
        </w:rPr>
      </w:pPr>
      <w:r w:rsidRPr="008C035B">
        <w:rPr>
          <w:rFonts w:cs="ADLaM Display"/>
          <w:b/>
          <w:bCs/>
          <w:color w:val="C00000"/>
          <w:sz w:val="36"/>
          <w:szCs w:val="40"/>
        </w:rPr>
        <w:br w:type="page"/>
      </w:r>
    </w:p>
    <w:p w14:paraId="4FED423B" w14:textId="00D89062" w:rsidR="00723FE6" w:rsidRPr="00723FE6" w:rsidRDefault="00723FE6" w:rsidP="00723FE6">
      <w:pPr>
        <w:pStyle w:val="Heading2"/>
        <w:spacing w:line="276" w:lineRule="auto"/>
        <w:rPr>
          <w:rFonts w:asciiTheme="minorHAnsi" w:hAnsiTheme="minorHAnsi"/>
          <w:iCs w:val="0"/>
          <w:sz w:val="40"/>
          <w:szCs w:val="40"/>
        </w:rPr>
      </w:pPr>
      <w:r w:rsidRPr="00723FE6">
        <w:rPr>
          <w:rStyle w:val="Strong"/>
          <w:rFonts w:asciiTheme="minorHAnsi" w:hAnsiTheme="minorHAnsi"/>
          <w:b/>
          <w:bCs/>
          <w:sz w:val="36"/>
          <w:szCs w:val="36"/>
        </w:rPr>
        <w:lastRenderedPageBreak/>
        <w:t>DATA CLEANING STEPS</w:t>
      </w:r>
    </w:p>
    <w:p w14:paraId="5C12C3FF" w14:textId="7F4D779C"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REMOVED OR FILLED MISSING/NULL VALUES</w:t>
      </w:r>
    </w:p>
    <w:p w14:paraId="56F6036C" w14:textId="2D7935AC"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CHECKED FOR EMPTY ENTRIES IN</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REVENUE</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PROFIT</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COLOR</w:t>
      </w:r>
      <w:r w:rsidRPr="00723FE6">
        <w:rPr>
          <w:rFonts w:asciiTheme="minorHAnsi" w:hAnsiTheme="minorHAnsi"/>
          <w:b/>
          <w:bCs/>
          <w:color w:val="000000"/>
          <w:sz w:val="28"/>
          <w:szCs w:val="28"/>
        </w:rPr>
        <w:t>, AND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FUEL_TYPE</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COLUMNS.</w:t>
      </w:r>
    </w:p>
    <w:p w14:paraId="36EE34C1" w14:textId="5D3E9007"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REPLACED MISSING NUMERIC VALUES WITH</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MEAN</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OR</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MEDIAN</w:t>
      </w:r>
      <w:r w:rsidRPr="00723FE6">
        <w:rPr>
          <w:rFonts w:asciiTheme="minorHAnsi" w:hAnsiTheme="minorHAnsi"/>
          <w:b/>
          <w:bCs/>
          <w:color w:val="000000"/>
          <w:sz w:val="28"/>
          <w:szCs w:val="28"/>
        </w:rPr>
        <w:t>, AND CATEGORICAL ONES WITH THE</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MODE</w:t>
      </w:r>
      <w:r w:rsidRPr="00723FE6">
        <w:rPr>
          <w:rFonts w:asciiTheme="minorHAnsi" w:hAnsiTheme="minorHAnsi"/>
          <w:b/>
          <w:bCs/>
          <w:color w:val="000000"/>
          <w:sz w:val="28"/>
          <w:szCs w:val="28"/>
        </w:rPr>
        <w:t>.</w:t>
      </w:r>
    </w:p>
    <w:p w14:paraId="6B6AA6E1" w14:textId="5656584A"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STANDARDIZED CAPITALIZATION AND SPELLING</w:t>
      </w:r>
    </w:p>
    <w:p w14:paraId="7590EC9D" w14:textId="0A7228EC"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ENSURED UNIFORM CAPITALIZATION (E.G.,</w:t>
      </w:r>
      <w:r w:rsidRPr="00723FE6">
        <w:rPr>
          <w:rStyle w:val="apple-converted-space"/>
          <w:rFonts w:asciiTheme="minorHAnsi" w:eastAsiaTheme="majorEastAsia" w:hAnsiTheme="minorHAnsi"/>
          <w:b/>
          <w:bCs/>
          <w:color w:val="000000"/>
          <w:sz w:val="28"/>
          <w:szCs w:val="28"/>
        </w:rPr>
        <w:t> </w:t>
      </w:r>
      <w:r w:rsidRPr="00723FE6">
        <w:rPr>
          <w:rStyle w:val="Emphasis"/>
          <w:rFonts w:asciiTheme="minorHAnsi" w:hAnsiTheme="minorHAnsi"/>
          <w:color w:val="000000"/>
          <w:sz w:val="28"/>
          <w:szCs w:val="28"/>
        </w:rPr>
        <w:t>"ASIA"</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Emphasis"/>
          <w:rFonts w:asciiTheme="minorHAnsi" w:hAnsiTheme="minorHAnsi"/>
          <w:color w:val="000000"/>
          <w:sz w:val="28"/>
          <w:szCs w:val="28"/>
        </w:rPr>
        <w:t>"ASIA"</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Emphasis"/>
          <w:rFonts w:asciiTheme="minorHAnsi" w:hAnsiTheme="minorHAnsi"/>
          <w:color w:val="000000"/>
          <w:sz w:val="28"/>
          <w:szCs w:val="28"/>
        </w:rPr>
        <w:t>"ELECTRIC "</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Emphasis"/>
          <w:rFonts w:asciiTheme="minorHAnsi" w:hAnsiTheme="minorHAnsi"/>
          <w:color w:val="000000"/>
          <w:sz w:val="28"/>
          <w:szCs w:val="28"/>
        </w:rPr>
        <w:t>"ELECTRIC"</w:t>
      </w:r>
      <w:r w:rsidRPr="00723FE6">
        <w:rPr>
          <w:rFonts w:asciiTheme="minorHAnsi" w:hAnsiTheme="minorHAnsi"/>
          <w:b/>
          <w:bCs/>
          <w:color w:val="000000"/>
          <w:sz w:val="28"/>
          <w:szCs w:val="28"/>
        </w:rPr>
        <w:t>).</w:t>
      </w:r>
    </w:p>
    <w:p w14:paraId="53D22C02" w14:textId="615D7E7B"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CORRECTED INCONSISTENT NAMES IN FIELDS LIKE</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REGION</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MODEL</w:t>
      </w:r>
      <w:r w:rsidRPr="00723FE6">
        <w:rPr>
          <w:rFonts w:asciiTheme="minorHAnsi" w:hAnsiTheme="minorHAnsi"/>
          <w:b/>
          <w:bCs/>
          <w:color w:val="000000"/>
          <w:sz w:val="28"/>
          <w:szCs w:val="28"/>
        </w:rPr>
        <w:t>, AND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TRANSMISSION</w:t>
      </w:r>
      <w:r w:rsidRPr="00723FE6">
        <w:rPr>
          <w:rFonts w:asciiTheme="minorHAnsi" w:hAnsiTheme="minorHAnsi"/>
          <w:b/>
          <w:bCs/>
          <w:color w:val="000000"/>
          <w:sz w:val="28"/>
          <w:szCs w:val="28"/>
        </w:rPr>
        <w:t>.</w:t>
      </w:r>
    </w:p>
    <w:p w14:paraId="40EF3500" w14:textId="14D5853B"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CORRECTED DATA TYPES</w:t>
      </w:r>
    </w:p>
    <w:p w14:paraId="33D10689" w14:textId="18F50936"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CONVERTED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YEAR</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TO</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INTEGER</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REVENUE</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PROFIT</w:t>
      </w:r>
      <w:r w:rsidRPr="00723FE6">
        <w:rPr>
          <w:rFonts w:asciiTheme="minorHAnsi" w:hAnsiTheme="minorHAnsi"/>
          <w:b/>
          <w:bCs/>
          <w:color w:val="000000"/>
          <w:sz w:val="28"/>
          <w:szCs w:val="28"/>
        </w:rPr>
        <w:t>, AND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PRICE</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TO</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FLOAT</w:t>
      </w:r>
      <w:r w:rsidRPr="00723FE6">
        <w:rPr>
          <w:rFonts w:asciiTheme="minorHAnsi" w:hAnsiTheme="minorHAnsi"/>
          <w:b/>
          <w:bCs/>
          <w:color w:val="000000"/>
          <w:sz w:val="28"/>
          <w:szCs w:val="28"/>
        </w:rPr>
        <w:t>, AND CATEGORICAL COLUMNS TO</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VARCHAR</w:t>
      </w:r>
      <w:r w:rsidRPr="00723FE6">
        <w:rPr>
          <w:rFonts w:asciiTheme="minorHAnsi" w:hAnsiTheme="minorHAnsi"/>
          <w:b/>
          <w:bCs/>
          <w:color w:val="000000"/>
          <w:sz w:val="28"/>
          <w:szCs w:val="28"/>
        </w:rPr>
        <w:t>.</w:t>
      </w:r>
    </w:p>
    <w:p w14:paraId="74F47ED2" w14:textId="3F6D1305"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REMOVED DUPLICATE RECORDS</w:t>
      </w:r>
    </w:p>
    <w:p w14:paraId="62B24250" w14:textId="09907164"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DELETED REPEATED ENTRIES WITH IDENTICAL</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MODEL</w:t>
      </w:r>
      <w:r w:rsidRPr="00723FE6">
        <w:rPr>
          <w:rFonts w:asciiTheme="minorHAnsi" w:hAnsiTheme="minorHAnsi"/>
          <w:b/>
          <w:bCs/>
          <w:color w:val="000000"/>
          <w:sz w:val="28"/>
          <w:szCs w:val="28"/>
        </w:rPr>
        <w: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REGION</w:t>
      </w:r>
      <w:r w:rsidRPr="00723FE6">
        <w:rPr>
          <w:rFonts w:asciiTheme="minorHAnsi" w:hAnsiTheme="minorHAnsi"/>
          <w:b/>
          <w:bCs/>
          <w:color w:val="000000"/>
          <w:sz w:val="28"/>
          <w:szCs w:val="28"/>
        </w:rPr>
        <w:t>, AND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YEAR</w:t>
      </w:r>
      <w:r w:rsidRPr="00723FE6">
        <w:rPr>
          <w:rFonts w:asciiTheme="minorHAnsi" w:hAnsiTheme="minorHAnsi"/>
          <w:b/>
          <w:bCs/>
          <w:color w:val="000000"/>
          <w:sz w:val="28"/>
          <w:szCs w:val="28"/>
        </w:rPr>
        <w:t>.</w:t>
      </w:r>
    </w:p>
    <w:p w14:paraId="6BA6D2D9" w14:textId="0599B60C"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HANDLED OUTLIERS</w:t>
      </w:r>
    </w:p>
    <w:p w14:paraId="79F3BC39" w14:textId="477DCFCA"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DETECTED EXTREME VALUES IN</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PROFIT</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AND</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REVENUE</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USING THE</w:t>
      </w:r>
      <w:r w:rsidRPr="00723FE6">
        <w:rPr>
          <w:rStyle w:val="apple-converted-space"/>
          <w:rFonts w:asciiTheme="minorHAnsi" w:eastAsiaTheme="majorEastAsia" w:hAnsiTheme="minorHAnsi"/>
          <w:b/>
          <w:bCs/>
          <w:color w:val="000000"/>
          <w:sz w:val="28"/>
          <w:szCs w:val="28"/>
        </w:rPr>
        <w:t> </w:t>
      </w:r>
      <w:r w:rsidRPr="00723FE6">
        <w:rPr>
          <w:rStyle w:val="Strong"/>
          <w:rFonts w:asciiTheme="minorHAnsi" w:eastAsiaTheme="majorEastAsia" w:hAnsiTheme="minorHAnsi"/>
          <w:color w:val="000000"/>
          <w:sz w:val="28"/>
          <w:szCs w:val="28"/>
        </w:rPr>
        <w:t>IQR METHOD</w:t>
      </w:r>
      <w:r w:rsidRPr="00723FE6">
        <w:rPr>
          <w:rFonts w:asciiTheme="minorHAnsi" w:hAnsiTheme="minorHAnsi"/>
          <w:b/>
          <w:bCs/>
          <w:color w:val="000000"/>
          <w:sz w:val="28"/>
          <w:szCs w:val="28"/>
        </w:rPr>
        <w:t>.</w:t>
      </w:r>
    </w:p>
    <w:p w14:paraId="1688DE68" w14:textId="5413F077"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VERIFIED AND REMOVED INCORRECT OUTLIERS CAUSED BY DATA ENTRY ERRORS.</w:t>
      </w:r>
    </w:p>
    <w:p w14:paraId="1BC8ED76" w14:textId="5122EEE6" w:rsidR="00723FE6" w:rsidRPr="00723FE6" w:rsidRDefault="00723FE6" w:rsidP="00723FE6">
      <w:pPr>
        <w:pStyle w:val="NormalWeb"/>
        <w:numPr>
          <w:ilvl w:val="0"/>
          <w:numId w:val="10"/>
        </w:numPr>
        <w:spacing w:line="276" w:lineRule="auto"/>
        <w:rPr>
          <w:rFonts w:asciiTheme="minorHAnsi" w:hAnsiTheme="minorHAnsi"/>
          <w:b/>
          <w:bCs/>
          <w:color w:val="000000"/>
          <w:sz w:val="28"/>
          <w:szCs w:val="28"/>
        </w:rPr>
      </w:pPr>
      <w:r w:rsidRPr="00723FE6">
        <w:rPr>
          <w:rStyle w:val="Strong"/>
          <w:rFonts w:asciiTheme="minorHAnsi" w:eastAsiaTheme="majorEastAsia" w:hAnsiTheme="minorHAnsi"/>
          <w:color w:val="000000"/>
          <w:sz w:val="28"/>
          <w:szCs w:val="28"/>
        </w:rPr>
        <w:t>UNIFIED INCONSISTENT ABBREVIATIONS AND FORMATS</w:t>
      </w:r>
    </w:p>
    <w:p w14:paraId="064A8BC2" w14:textId="10448D13" w:rsidR="00723FE6" w:rsidRPr="00723FE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REPLACED IRREGULAR SHORT FORMS (E.G., “EU” → “EUROPE”, “APAC” → “ASIA PACIFIC”).</w:t>
      </w:r>
    </w:p>
    <w:p w14:paraId="74E03451" w14:textId="1275D8D8" w:rsidR="00443F66" w:rsidRDefault="00723FE6" w:rsidP="00723FE6">
      <w:pPr>
        <w:pStyle w:val="NormalWeb"/>
        <w:numPr>
          <w:ilvl w:val="1"/>
          <w:numId w:val="10"/>
        </w:numPr>
        <w:spacing w:line="276" w:lineRule="auto"/>
        <w:rPr>
          <w:rFonts w:asciiTheme="minorHAnsi" w:hAnsiTheme="minorHAnsi"/>
          <w:b/>
          <w:bCs/>
          <w:color w:val="000000"/>
          <w:sz w:val="28"/>
          <w:szCs w:val="28"/>
        </w:rPr>
      </w:pPr>
      <w:r w:rsidRPr="00723FE6">
        <w:rPr>
          <w:rFonts w:asciiTheme="minorHAnsi" w:hAnsiTheme="minorHAnsi"/>
          <w:b/>
          <w:bCs/>
          <w:color w:val="000000"/>
          <w:sz w:val="28"/>
          <w:szCs w:val="28"/>
        </w:rPr>
        <w:t>ENSURED ALL DATES FOLLOWED A CONSISTENT</w:t>
      </w:r>
      <w:r w:rsidRPr="00723FE6">
        <w:rPr>
          <w:rStyle w:val="apple-converted-space"/>
          <w:rFonts w:asciiTheme="minorHAnsi" w:eastAsiaTheme="majorEastAsia" w:hAnsiTheme="minorHAnsi"/>
          <w:b/>
          <w:bCs/>
          <w:color w:val="000000"/>
          <w:sz w:val="28"/>
          <w:szCs w:val="28"/>
        </w:rPr>
        <w:t> </w:t>
      </w:r>
      <w:r w:rsidRPr="00723FE6">
        <w:rPr>
          <w:rStyle w:val="HTMLCode"/>
          <w:rFonts w:asciiTheme="minorHAnsi" w:eastAsiaTheme="majorEastAsia" w:hAnsiTheme="minorHAnsi"/>
          <w:b/>
          <w:bCs/>
          <w:color w:val="000000"/>
          <w:sz w:val="21"/>
          <w:szCs w:val="21"/>
        </w:rPr>
        <w:t>YYYY</w:t>
      </w:r>
      <w:r w:rsidRPr="00723FE6">
        <w:rPr>
          <w:rStyle w:val="apple-converted-space"/>
          <w:rFonts w:asciiTheme="minorHAnsi" w:eastAsiaTheme="majorEastAsia" w:hAnsiTheme="minorHAnsi"/>
          <w:b/>
          <w:bCs/>
          <w:color w:val="000000"/>
          <w:sz w:val="28"/>
          <w:szCs w:val="28"/>
        </w:rPr>
        <w:t> </w:t>
      </w:r>
      <w:r w:rsidRPr="00723FE6">
        <w:rPr>
          <w:rFonts w:asciiTheme="minorHAnsi" w:hAnsiTheme="minorHAnsi"/>
          <w:b/>
          <w:bCs/>
          <w:color w:val="000000"/>
          <w:sz w:val="28"/>
          <w:szCs w:val="28"/>
        </w:rPr>
        <w:t>FORMAT.</w:t>
      </w:r>
    </w:p>
    <w:p w14:paraId="4E0C975B" w14:textId="77777777" w:rsidR="00443F66" w:rsidRDefault="00443F66">
      <w:pPr>
        <w:rPr>
          <w:rFonts w:eastAsia="Times New Roman" w:cs="Times New Roman"/>
          <w:b/>
          <w:bCs/>
          <w:color w:val="000000"/>
          <w:sz w:val="28"/>
          <w:szCs w:val="28"/>
          <w:lang w:eastAsia="en-GB"/>
        </w:rPr>
      </w:pPr>
      <w:r>
        <w:rPr>
          <w:b/>
          <w:bCs/>
          <w:color w:val="000000"/>
          <w:sz w:val="28"/>
          <w:szCs w:val="28"/>
        </w:rPr>
        <w:br w:type="page"/>
      </w:r>
    </w:p>
    <w:p w14:paraId="19CE17DA" w14:textId="6A8BD6CD" w:rsidR="00723FE6" w:rsidRPr="00723FE6" w:rsidRDefault="00E76591" w:rsidP="009D56EA">
      <w:pPr>
        <w:pStyle w:val="NormalWeb"/>
        <w:spacing w:line="276" w:lineRule="auto"/>
        <w:rPr>
          <w:rFonts w:asciiTheme="minorHAnsi" w:hAnsiTheme="minorHAnsi"/>
          <w:b/>
          <w:bCs/>
          <w:color w:val="000000"/>
          <w:sz w:val="28"/>
          <w:szCs w:val="28"/>
        </w:rPr>
      </w:pPr>
      <w:r>
        <w:rPr>
          <w:rFonts w:asciiTheme="minorHAnsi" w:hAnsiTheme="minorHAnsi"/>
          <w:b/>
          <w:bCs/>
          <w:noProof/>
          <w:color w:val="000000"/>
          <w:sz w:val="28"/>
          <w:szCs w:val="28"/>
        </w:rPr>
        <w:lastRenderedPageBreak/>
        <w:drawing>
          <wp:inline distT="0" distB="0" distL="0" distR="0" wp14:anchorId="11BC7388" wp14:editId="15B6F3CD">
            <wp:extent cx="5731229" cy="6633029"/>
            <wp:effectExtent l="0" t="0" r="0" b="0"/>
            <wp:docPr id="238592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2326" name="Picture 238592326"/>
                    <pic:cNvPicPr/>
                  </pic:nvPicPr>
                  <pic:blipFill>
                    <a:blip r:embed="rId9"/>
                    <a:stretch>
                      <a:fillRect/>
                    </a:stretch>
                  </pic:blipFill>
                  <pic:spPr>
                    <a:xfrm>
                      <a:off x="0" y="0"/>
                      <a:ext cx="5764816" cy="6671901"/>
                    </a:xfrm>
                    <a:prstGeom prst="rect">
                      <a:avLst/>
                    </a:prstGeom>
                  </pic:spPr>
                </pic:pic>
              </a:graphicData>
            </a:graphic>
          </wp:inline>
        </w:drawing>
      </w:r>
    </w:p>
    <w:p w14:paraId="0E16789E" w14:textId="2FE9096B" w:rsidR="009D56EA" w:rsidRPr="00892775" w:rsidRDefault="00892775" w:rsidP="009D56EA">
      <w:pPr>
        <w:pStyle w:val="Heading3"/>
        <w:rPr>
          <w:rFonts w:asciiTheme="minorHAnsi" w:hAnsiTheme="minorHAnsi"/>
          <w:iCs w:val="0"/>
          <w:color w:val="000000"/>
          <w:sz w:val="27"/>
          <w:szCs w:val="27"/>
        </w:rPr>
      </w:pPr>
      <w:r w:rsidRPr="00892775">
        <w:rPr>
          <w:rStyle w:val="Strong"/>
          <w:rFonts w:asciiTheme="minorHAnsi" w:hAnsiTheme="minorHAnsi"/>
          <w:b/>
          <w:bCs/>
          <w:color w:val="000000"/>
        </w:rPr>
        <w:t>ENTITY RELATIONSHIP DIAGRAM (ERD) OVERVIEW</w:t>
      </w:r>
    </w:p>
    <w:p w14:paraId="0F1DF1E9" w14:textId="37376AE7" w:rsidR="009D56EA" w:rsidRPr="00892775" w:rsidRDefault="00892775" w:rsidP="009D56EA">
      <w:pPr>
        <w:pStyle w:val="NormalWeb"/>
        <w:rPr>
          <w:rFonts w:asciiTheme="minorHAnsi" w:hAnsiTheme="minorHAnsi"/>
          <w:color w:val="000000"/>
        </w:rPr>
      </w:pPr>
      <w:r w:rsidRPr="00892775">
        <w:rPr>
          <w:rFonts w:asciiTheme="minorHAnsi" w:hAnsiTheme="minorHAnsi"/>
          <w:color w:val="000000"/>
        </w:rPr>
        <w:t>THE ERD ABOVE REPRESENTS THE</w:t>
      </w:r>
      <w:r w:rsidRPr="00892775">
        <w:rPr>
          <w:rStyle w:val="apple-converted-space"/>
          <w:rFonts w:asciiTheme="minorHAnsi" w:eastAsiaTheme="majorEastAsia" w:hAnsiTheme="minorHAnsi"/>
          <w:color w:val="000000"/>
        </w:rPr>
        <w:t> </w:t>
      </w:r>
      <w:r w:rsidRPr="00892775">
        <w:rPr>
          <w:rStyle w:val="Strong"/>
          <w:rFonts w:asciiTheme="minorHAnsi" w:eastAsiaTheme="majorEastAsia" w:hAnsiTheme="minorHAnsi"/>
          <w:color w:val="000000"/>
        </w:rPr>
        <w:t>BMW SALES DATABASE</w:t>
      </w:r>
      <w:r w:rsidRPr="00892775">
        <w:rPr>
          <w:rFonts w:asciiTheme="minorHAnsi" w:hAnsiTheme="minorHAnsi"/>
          <w:color w:val="000000"/>
        </w:rPr>
        <w:t>, DESIGNED TO EFFICIENTLY MANAGE AND ANALYSE VEHICLE SALES PERFORMANCE ACROSS REGIONS AND TIME PERIODS. THE SCHEMA FOLLOWS A</w:t>
      </w:r>
      <w:r w:rsidRPr="00892775">
        <w:rPr>
          <w:rStyle w:val="apple-converted-space"/>
          <w:rFonts w:asciiTheme="minorHAnsi" w:eastAsiaTheme="majorEastAsia" w:hAnsiTheme="minorHAnsi"/>
          <w:color w:val="000000"/>
        </w:rPr>
        <w:t> </w:t>
      </w:r>
      <w:r w:rsidRPr="00892775">
        <w:rPr>
          <w:rStyle w:val="Strong"/>
          <w:rFonts w:asciiTheme="minorHAnsi" w:eastAsiaTheme="majorEastAsia" w:hAnsiTheme="minorHAnsi"/>
          <w:color w:val="000000"/>
        </w:rPr>
        <w:t>STAR MODEL</w:t>
      </w:r>
      <w:r w:rsidRPr="00892775">
        <w:rPr>
          <w:rFonts w:asciiTheme="minorHAnsi" w:hAnsiTheme="minorHAnsi"/>
          <w:color w:val="000000"/>
        </w:rPr>
        <w:t>, WHERE THE</w:t>
      </w:r>
      <w:r w:rsidRPr="00892775">
        <w:rPr>
          <w:rStyle w:val="apple-converted-space"/>
          <w:rFonts w:asciiTheme="minorHAnsi" w:eastAsiaTheme="majorEastAsia" w:hAnsiTheme="minorHAnsi"/>
          <w:color w:val="000000"/>
        </w:rPr>
        <w:t> </w:t>
      </w:r>
      <w:r w:rsidRPr="00892775">
        <w:rPr>
          <w:rStyle w:val="Strong"/>
          <w:rFonts w:asciiTheme="minorHAnsi" w:eastAsiaTheme="majorEastAsia" w:hAnsiTheme="minorHAnsi"/>
          <w:color w:val="000000"/>
        </w:rPr>
        <w:t>FACT BMW. SALES</w:t>
      </w:r>
      <w:r w:rsidRPr="00892775">
        <w:rPr>
          <w:rStyle w:val="apple-converted-space"/>
          <w:rFonts w:asciiTheme="minorHAnsi" w:eastAsiaTheme="majorEastAsia" w:hAnsiTheme="minorHAnsi"/>
          <w:color w:val="000000"/>
        </w:rPr>
        <w:t> </w:t>
      </w:r>
      <w:r w:rsidRPr="00892775">
        <w:rPr>
          <w:rFonts w:asciiTheme="minorHAnsi" w:hAnsiTheme="minorHAnsi"/>
          <w:color w:val="000000"/>
        </w:rPr>
        <w:t>TABLE SERVES AS THE CENTRAL TABLE CONTAINING MEASURABLE SALES DATA, SUCH AS REVENUE, UNITS SOLD, AND PROFIT MARGIN.</w:t>
      </w:r>
    </w:p>
    <w:p w14:paraId="5F9555E7" w14:textId="7C1EF5E7" w:rsidR="00214E98" w:rsidRPr="00892775" w:rsidRDefault="00214E98" w:rsidP="00E540B9">
      <w:pPr>
        <w:pStyle w:val="Header"/>
        <w:rPr>
          <w:color w:val="C00000"/>
          <w:sz w:val="31"/>
          <w:szCs w:val="32"/>
        </w:rPr>
      </w:pPr>
    </w:p>
    <w:p w14:paraId="40BC1D80" w14:textId="77777777" w:rsidR="00214E98" w:rsidRDefault="00214E98">
      <w:pPr>
        <w:rPr>
          <w:rFonts w:asciiTheme="majorHAnsi" w:hAnsiTheme="majorHAnsi"/>
          <w:color w:val="C00000"/>
          <w:sz w:val="31"/>
          <w:szCs w:val="32"/>
        </w:rPr>
      </w:pPr>
      <w:r>
        <w:rPr>
          <w:rFonts w:asciiTheme="majorHAnsi" w:hAnsiTheme="majorHAnsi"/>
          <w:color w:val="C00000"/>
          <w:sz w:val="31"/>
          <w:szCs w:val="32"/>
        </w:rPr>
        <w:br w:type="page"/>
      </w:r>
    </w:p>
    <w:p w14:paraId="6E2BD915" w14:textId="7F0D6A83" w:rsidR="00E540B9" w:rsidRPr="00E104AE" w:rsidRDefault="00E104AE" w:rsidP="00E540B9">
      <w:pPr>
        <w:pStyle w:val="Header"/>
        <w:rPr>
          <w:rFonts w:asciiTheme="majorHAnsi" w:hAnsiTheme="majorHAnsi"/>
          <w:color w:val="C00000"/>
          <w:sz w:val="31"/>
          <w:szCs w:val="32"/>
        </w:rPr>
      </w:pPr>
      <w:r w:rsidRPr="00E104AE">
        <w:rPr>
          <w:rFonts w:asciiTheme="majorHAnsi" w:hAnsiTheme="majorHAnsi"/>
          <w:color w:val="C00000"/>
          <w:sz w:val="31"/>
          <w:szCs w:val="32"/>
        </w:rPr>
        <w:lastRenderedPageBreak/>
        <w:t>Q1- WHAT IS THE TOTAL NUMBER OF CARS SOLD EACH YEAR?</w:t>
      </w:r>
    </w:p>
    <w:p w14:paraId="4C25546B" w14:textId="6FCDAE12" w:rsidR="00E37DBD" w:rsidRDefault="00E104AE">
      <w:pPr>
        <w:rPr>
          <w:noProof/>
        </w:rPr>
      </w:pPr>
      <w:r>
        <w:rPr>
          <w:noProof/>
        </w:rPr>
        <w:drawing>
          <wp:anchor distT="0" distB="0" distL="114300" distR="114300" simplePos="0" relativeHeight="251668480" behindDoc="0" locked="0" layoutInCell="1" allowOverlap="1" wp14:anchorId="065EE9A8" wp14:editId="7D62C16E">
            <wp:simplePos x="0" y="0"/>
            <wp:positionH relativeFrom="column">
              <wp:posOffset>0</wp:posOffset>
            </wp:positionH>
            <wp:positionV relativeFrom="paragraph">
              <wp:posOffset>377825</wp:posOffset>
            </wp:positionV>
            <wp:extent cx="6085205" cy="588010"/>
            <wp:effectExtent l="0" t="0" r="0" b="0"/>
            <wp:wrapSquare wrapText="bothSides"/>
            <wp:docPr id="17192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0159" name="Picture 1719290159"/>
                    <pic:cNvPicPr/>
                  </pic:nvPicPr>
                  <pic:blipFill rotWithShape="1">
                    <a:blip r:embed="rId10">
                      <a:extLst>
                        <a:ext uri="{28A0092B-C50C-407E-A947-70E740481C1C}">
                          <a14:useLocalDpi xmlns:a14="http://schemas.microsoft.com/office/drawing/2010/main" val="0"/>
                        </a:ext>
                      </a:extLst>
                    </a:blip>
                    <a:srcRect t="66637" r="50270" b="30244"/>
                    <a:stretch>
                      <a:fillRect/>
                    </a:stretch>
                  </pic:blipFill>
                  <pic:spPr bwMode="auto">
                    <a:xfrm>
                      <a:off x="0" y="0"/>
                      <a:ext cx="6085205" cy="588010"/>
                    </a:xfrm>
                    <a:prstGeom prst="rect">
                      <a:avLst/>
                    </a:prstGeom>
                    <a:solidFill>
                      <a:schemeClr val="tx1">
                        <a:lumMod val="50000"/>
                        <a:lumOff val="50000"/>
                      </a:schemeClr>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1194F4" w14:textId="51DFAE92" w:rsidR="00E540B9" w:rsidRPr="00E540B9" w:rsidRDefault="00E540B9" w:rsidP="00E540B9"/>
    <w:p w14:paraId="6056A319" w14:textId="63664B6F" w:rsidR="00E540B9" w:rsidRPr="00E540B9" w:rsidRDefault="00E225F1" w:rsidP="00E540B9">
      <w:r>
        <w:rPr>
          <w:noProof/>
        </w:rPr>
        <w:drawing>
          <wp:anchor distT="0" distB="0" distL="114300" distR="114300" simplePos="0" relativeHeight="251658240" behindDoc="0" locked="0" layoutInCell="1" allowOverlap="1" wp14:anchorId="39015E3A" wp14:editId="40F1DE6F">
            <wp:simplePos x="0" y="0"/>
            <wp:positionH relativeFrom="column">
              <wp:posOffset>-7832</wp:posOffset>
            </wp:positionH>
            <wp:positionV relativeFrom="paragraph">
              <wp:posOffset>21590</wp:posOffset>
            </wp:positionV>
            <wp:extent cx="2690495" cy="4307205"/>
            <wp:effectExtent l="0" t="0" r="1905" b="0"/>
            <wp:wrapSquare wrapText="bothSides"/>
            <wp:docPr id="1922122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54" name="Picture 95200754"/>
                    <pic:cNvPicPr/>
                  </pic:nvPicPr>
                  <pic:blipFill rotWithShape="1">
                    <a:blip r:embed="rId10">
                      <a:extLst>
                        <a:ext uri="{28A0092B-C50C-407E-A947-70E740481C1C}">
                          <a14:useLocalDpi xmlns:a14="http://schemas.microsoft.com/office/drawing/2010/main" val="0"/>
                        </a:ext>
                      </a:extLst>
                    </a:blip>
                    <a:srcRect t="70037" r="88765" b="3005"/>
                    <a:stretch>
                      <a:fillRect/>
                    </a:stretch>
                  </pic:blipFill>
                  <pic:spPr bwMode="auto">
                    <a:xfrm>
                      <a:off x="0" y="0"/>
                      <a:ext cx="2690495" cy="430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C5A22" w14:textId="5D8F741C" w:rsidR="00E540B9" w:rsidRPr="00E540B9" w:rsidRDefault="00E540B9" w:rsidP="00E540B9"/>
    <w:p w14:paraId="24E0B830" w14:textId="491701EF" w:rsidR="00E540B9" w:rsidRPr="00E540B9" w:rsidRDefault="00E540B9" w:rsidP="00E540B9"/>
    <w:p w14:paraId="0DE57C81" w14:textId="03505602" w:rsidR="00E540B9" w:rsidRPr="00E540B9" w:rsidRDefault="00E540B9" w:rsidP="00E540B9"/>
    <w:p w14:paraId="126D4AD9" w14:textId="5D769E35" w:rsidR="00E540B9" w:rsidRPr="00E540B9" w:rsidRDefault="00E540B9" w:rsidP="00E540B9"/>
    <w:p w14:paraId="0E5E1957" w14:textId="77777777" w:rsidR="00E540B9" w:rsidRPr="00E540B9" w:rsidRDefault="00E540B9" w:rsidP="00E540B9"/>
    <w:p w14:paraId="2D8BF8C4" w14:textId="77777777" w:rsidR="00E540B9" w:rsidRPr="00E540B9" w:rsidRDefault="00E540B9" w:rsidP="00E540B9"/>
    <w:p w14:paraId="5E436B64" w14:textId="77777777" w:rsidR="00E540B9" w:rsidRPr="00E540B9" w:rsidRDefault="00E540B9" w:rsidP="00E540B9"/>
    <w:p w14:paraId="372F1E46" w14:textId="77777777" w:rsidR="00E540B9" w:rsidRDefault="00E540B9" w:rsidP="00E540B9">
      <w:pPr>
        <w:rPr>
          <w:noProof/>
        </w:rPr>
      </w:pPr>
    </w:p>
    <w:p w14:paraId="23B5D873" w14:textId="59A01982" w:rsidR="00E540B9" w:rsidRDefault="00E540B9" w:rsidP="00E540B9">
      <w:pPr>
        <w:rPr>
          <w:rFonts w:ascii="Menlo" w:hAnsi="Menlo" w:cs="Menlo"/>
          <w:color w:val="000000"/>
          <w:sz w:val="22"/>
          <w:szCs w:val="22"/>
          <w:lang w:val="en-GB"/>
        </w:rPr>
      </w:pPr>
    </w:p>
    <w:p w14:paraId="58AC1A6A" w14:textId="3668790A" w:rsidR="00E540B9" w:rsidRDefault="00E540B9" w:rsidP="00E540B9"/>
    <w:p w14:paraId="30511907" w14:textId="77777777" w:rsidR="00E540B9" w:rsidRPr="00E540B9" w:rsidRDefault="00E540B9" w:rsidP="00E540B9"/>
    <w:p w14:paraId="3AC34363" w14:textId="77777777" w:rsidR="00E540B9" w:rsidRPr="00E540B9" w:rsidRDefault="00E540B9" w:rsidP="00E540B9"/>
    <w:p w14:paraId="595F79FB" w14:textId="5796224B" w:rsidR="00E540B9" w:rsidRDefault="00E540B9" w:rsidP="00E540B9"/>
    <w:p w14:paraId="37F2CF69" w14:textId="17D2A8F9" w:rsidR="00F431CC" w:rsidRPr="00F431CC" w:rsidRDefault="00F431CC" w:rsidP="00F431CC">
      <w:pPr>
        <w:pStyle w:val="Heading3"/>
        <w:rPr>
          <w:iCs w:val="0"/>
          <w:color w:val="000000"/>
          <w:sz w:val="27"/>
          <w:szCs w:val="27"/>
        </w:rPr>
      </w:pPr>
      <w:r w:rsidRPr="00F431CC">
        <w:rPr>
          <w:rStyle w:val="Strong"/>
          <w:b/>
          <w:bCs/>
          <w:color w:val="000000"/>
        </w:rPr>
        <w:t>INSIGHT</w:t>
      </w:r>
    </w:p>
    <w:p w14:paraId="790BCEC0" w14:textId="4F580867" w:rsidR="00F431CC" w:rsidRPr="00F431CC" w:rsidRDefault="00F431CC" w:rsidP="00F431CC">
      <w:pPr>
        <w:pStyle w:val="NormalWeb"/>
        <w:rPr>
          <w:rFonts w:asciiTheme="majorHAnsi" w:hAnsiTheme="majorHAnsi"/>
          <w:color w:val="000000"/>
        </w:rPr>
      </w:pPr>
      <w:r w:rsidRPr="00F431CC">
        <w:rPr>
          <w:rFonts w:asciiTheme="majorHAnsi" w:hAnsiTheme="majorHAnsi"/>
          <w:color w:val="000000"/>
        </w:rPr>
        <w:t>BMW’S ANNUAL SALES HAVE SHOWN A</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STEADY UPWARD TREND</w:t>
      </w:r>
      <w:r w:rsidRPr="00F431CC">
        <w:rPr>
          <w:rStyle w:val="apple-converted-space"/>
          <w:rFonts w:asciiTheme="majorHAnsi" w:eastAsiaTheme="majorEastAsia" w:hAnsiTheme="majorHAnsi"/>
          <w:color w:val="000000"/>
        </w:rPr>
        <w:t> </w:t>
      </w:r>
      <w:r w:rsidRPr="00F431CC">
        <w:rPr>
          <w:rFonts w:asciiTheme="majorHAnsi" w:hAnsiTheme="majorHAnsi"/>
          <w:color w:val="000000"/>
        </w:rPr>
        <w:t>FROM 2010 TO 2024, REFLECTING</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STRONG BRAND LOYALTY AND EXPANDING MARKET PRESENCE</w:t>
      </w:r>
      <w:r w:rsidRPr="00F431CC">
        <w:rPr>
          <w:rFonts w:asciiTheme="majorHAnsi" w:hAnsiTheme="majorHAnsi"/>
          <w:color w:val="000000"/>
        </w:rPr>
        <w:t>.</w:t>
      </w:r>
      <w:r w:rsidRPr="00F431CC">
        <w:rPr>
          <w:rFonts w:asciiTheme="majorHAnsi" w:hAnsiTheme="majorHAnsi"/>
          <w:color w:val="000000"/>
        </w:rPr>
        <w:br/>
        <w:t>A MINOR DECLINE WAS OBSERVED AROUND</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2020–2021</w:t>
      </w:r>
      <w:r w:rsidRPr="00F431CC">
        <w:rPr>
          <w:rFonts w:asciiTheme="majorHAnsi" w:hAnsiTheme="majorHAnsi"/>
          <w:color w:val="000000"/>
        </w:rPr>
        <w:t>, LIKELY DUE TO</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GLOBAL DISRUPTIONS AND PRODUCTION CHALLENGES</w:t>
      </w:r>
      <w:r w:rsidRPr="00F431CC">
        <w:rPr>
          <w:rFonts w:asciiTheme="majorHAnsi" w:hAnsiTheme="majorHAnsi"/>
          <w:color w:val="000000"/>
        </w:rPr>
        <w:t>, BUT SALES</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RECOVERED RAPIDLY</w:t>
      </w:r>
      <w:r w:rsidRPr="00F431CC">
        <w:rPr>
          <w:rStyle w:val="apple-converted-space"/>
          <w:rFonts w:asciiTheme="majorHAnsi" w:eastAsiaTheme="majorEastAsia" w:hAnsiTheme="majorHAnsi"/>
          <w:color w:val="000000"/>
        </w:rPr>
        <w:t> </w:t>
      </w:r>
      <w:r w:rsidRPr="00F431CC">
        <w:rPr>
          <w:rFonts w:asciiTheme="majorHAnsi" w:hAnsiTheme="majorHAnsi"/>
          <w:color w:val="000000"/>
        </w:rPr>
        <w:t>AFTERWARD.</w:t>
      </w:r>
      <w:r w:rsidRPr="00F431CC">
        <w:rPr>
          <w:rFonts w:asciiTheme="majorHAnsi" w:hAnsiTheme="majorHAnsi"/>
          <w:color w:val="000000"/>
        </w:rPr>
        <w:br/>
        <w:t>THIS CONSISTENT GROWTH DEMONSTRATES BMW’S</w:t>
      </w:r>
      <w:r w:rsidRPr="00F431CC">
        <w:rPr>
          <w:rStyle w:val="apple-converted-space"/>
          <w:rFonts w:asciiTheme="majorHAnsi" w:eastAsiaTheme="majorEastAsia" w:hAnsiTheme="majorHAnsi"/>
          <w:color w:val="000000"/>
        </w:rPr>
        <w:t> </w:t>
      </w:r>
      <w:r w:rsidRPr="00F431CC">
        <w:rPr>
          <w:rStyle w:val="Strong"/>
          <w:rFonts w:asciiTheme="majorHAnsi" w:eastAsiaTheme="majorEastAsia" w:hAnsiTheme="majorHAnsi"/>
          <w:color w:val="000000"/>
        </w:rPr>
        <w:t>RESILIENCE, EFFECTIVE REGIONAL STRATEGIES, AND CONSUMER TRUST</w:t>
      </w:r>
      <w:r w:rsidRPr="00F431CC">
        <w:rPr>
          <w:rStyle w:val="apple-converted-space"/>
          <w:rFonts w:asciiTheme="majorHAnsi" w:eastAsiaTheme="majorEastAsia" w:hAnsiTheme="majorHAnsi"/>
          <w:color w:val="000000"/>
        </w:rPr>
        <w:t> </w:t>
      </w:r>
      <w:r w:rsidRPr="00F431CC">
        <w:rPr>
          <w:rFonts w:asciiTheme="majorHAnsi" w:hAnsiTheme="majorHAnsi"/>
          <w:color w:val="000000"/>
        </w:rPr>
        <w:t>ACROSS GLOBAL MARKETS.</w:t>
      </w:r>
    </w:p>
    <w:p w14:paraId="75646E6C" w14:textId="77777777" w:rsidR="00FD4686" w:rsidRPr="00FD4686" w:rsidRDefault="00FD4686" w:rsidP="00FD4686"/>
    <w:p w14:paraId="69E5E35F" w14:textId="77777777" w:rsidR="00E225F1" w:rsidRDefault="00E225F1" w:rsidP="00FD4686"/>
    <w:p w14:paraId="2A1C671F" w14:textId="77777777" w:rsidR="00E225F1" w:rsidRPr="00E104AE" w:rsidRDefault="00E225F1" w:rsidP="00FD4686">
      <w:pPr>
        <w:rPr>
          <w:color w:val="C00000"/>
          <w:sz w:val="24"/>
          <w:szCs w:val="24"/>
        </w:rPr>
      </w:pPr>
    </w:p>
    <w:p w14:paraId="01745749" w14:textId="305938D4" w:rsidR="00FD4686" w:rsidRPr="00E104AE" w:rsidRDefault="00FD4686" w:rsidP="00FD4686">
      <w:pPr>
        <w:rPr>
          <w:rFonts w:ascii="Menlo" w:hAnsi="Menlo" w:cs="Menlo"/>
          <w:color w:val="C00000"/>
          <w:sz w:val="28"/>
          <w:szCs w:val="28"/>
          <w:lang w:val="en-GB"/>
        </w:rPr>
      </w:pPr>
      <w:r w:rsidRPr="00E104AE">
        <w:rPr>
          <w:rFonts w:ascii="Menlo" w:hAnsi="Menlo" w:cs="Menlo"/>
          <w:color w:val="C00000"/>
          <w:sz w:val="28"/>
          <w:szCs w:val="28"/>
          <w:lang w:val="en-GB"/>
        </w:rPr>
        <w:lastRenderedPageBreak/>
        <w:t>Q2- WHICH ARE THE TOP 5 EXPENSIVE MODELS</w:t>
      </w:r>
    </w:p>
    <w:p w14:paraId="1141B501" w14:textId="27ABB610" w:rsidR="00FD4686" w:rsidRPr="00FD4686" w:rsidRDefault="00FD4686" w:rsidP="00FD4686">
      <w:pPr>
        <w:rPr>
          <w:b/>
          <w:bCs/>
        </w:rPr>
      </w:pPr>
      <w:r>
        <w:rPr>
          <w:noProof/>
        </w:rPr>
        <w:drawing>
          <wp:anchor distT="0" distB="0" distL="114300" distR="114300" simplePos="0" relativeHeight="251664384" behindDoc="0" locked="0" layoutInCell="1" allowOverlap="1" wp14:anchorId="3C3BA30E" wp14:editId="7A16B016">
            <wp:simplePos x="0" y="0"/>
            <wp:positionH relativeFrom="column">
              <wp:posOffset>-55</wp:posOffset>
            </wp:positionH>
            <wp:positionV relativeFrom="paragraph">
              <wp:posOffset>2703195</wp:posOffset>
            </wp:positionV>
            <wp:extent cx="2517775" cy="3813175"/>
            <wp:effectExtent l="0" t="0" r="0" b="0"/>
            <wp:wrapSquare wrapText="bothSides"/>
            <wp:docPr id="1856433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6805" name="Picture 1905446805"/>
                    <pic:cNvPicPr/>
                  </pic:nvPicPr>
                  <pic:blipFill rotWithShape="1">
                    <a:blip r:embed="rId11">
                      <a:extLst>
                        <a:ext uri="{28A0092B-C50C-407E-A947-70E740481C1C}">
                          <a14:useLocalDpi xmlns:a14="http://schemas.microsoft.com/office/drawing/2010/main" val="0"/>
                        </a:ext>
                      </a:extLst>
                    </a:blip>
                    <a:srcRect t="77249" r="88624"/>
                    <a:stretch>
                      <a:fillRect/>
                    </a:stretch>
                  </pic:blipFill>
                  <pic:spPr bwMode="auto">
                    <a:xfrm>
                      <a:off x="0" y="0"/>
                      <a:ext cx="2517775" cy="381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09AC1F18" wp14:editId="34481814">
            <wp:simplePos x="0" y="0"/>
            <wp:positionH relativeFrom="column">
              <wp:posOffset>0</wp:posOffset>
            </wp:positionH>
            <wp:positionV relativeFrom="paragraph">
              <wp:posOffset>304800</wp:posOffset>
            </wp:positionV>
            <wp:extent cx="6099175" cy="1563370"/>
            <wp:effectExtent l="0" t="0" r="0" b="0"/>
            <wp:wrapSquare wrapText="bothSides"/>
            <wp:docPr id="720852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5564" name="Picture 1598135564"/>
                    <pic:cNvPicPr/>
                  </pic:nvPicPr>
                  <pic:blipFill rotWithShape="1">
                    <a:blip r:embed="rId11">
                      <a:extLst>
                        <a:ext uri="{28A0092B-C50C-407E-A947-70E740481C1C}">
                          <a14:useLocalDpi xmlns:a14="http://schemas.microsoft.com/office/drawing/2010/main" val="0"/>
                        </a:ext>
                      </a:extLst>
                    </a:blip>
                    <a:srcRect t="13571" r="66725" b="77109"/>
                    <a:stretch>
                      <a:fillRect/>
                    </a:stretch>
                  </pic:blipFill>
                  <pic:spPr bwMode="auto">
                    <a:xfrm>
                      <a:off x="0" y="0"/>
                      <a:ext cx="6099175"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w:t>
      </w:r>
      <w:r w:rsidRPr="00FD4686">
        <w:rPr>
          <w:b/>
          <w:bCs/>
        </w:rPr>
        <w:t>UERY</w:t>
      </w:r>
    </w:p>
    <w:p w14:paraId="47670E7F" w14:textId="77777777" w:rsidR="00FD4686" w:rsidRPr="00FD4686" w:rsidRDefault="00FD4686" w:rsidP="00FD4686"/>
    <w:p w14:paraId="7AB572E9" w14:textId="77777777" w:rsidR="00FD4686" w:rsidRPr="00FD4686" w:rsidRDefault="00FD4686" w:rsidP="00FD4686">
      <w:pPr>
        <w:rPr>
          <w:b/>
          <w:bCs/>
        </w:rPr>
      </w:pPr>
    </w:p>
    <w:p w14:paraId="73D23BEC" w14:textId="6DF29487" w:rsidR="00FD4686" w:rsidRPr="00FD4686" w:rsidRDefault="00FD4686" w:rsidP="00FD4686">
      <w:pPr>
        <w:rPr>
          <w:b/>
          <w:bCs/>
        </w:rPr>
      </w:pPr>
      <w:r w:rsidRPr="00FD4686">
        <w:rPr>
          <w:b/>
          <w:bCs/>
        </w:rPr>
        <w:t>OUTPUT</w:t>
      </w:r>
    </w:p>
    <w:p w14:paraId="5529F99B" w14:textId="77777777" w:rsidR="00FD4686" w:rsidRPr="00FD4686" w:rsidRDefault="00FD4686" w:rsidP="00FD4686"/>
    <w:p w14:paraId="77A0FDED" w14:textId="77777777" w:rsidR="00FD4686" w:rsidRPr="00FD4686" w:rsidRDefault="00FD4686" w:rsidP="00FD4686"/>
    <w:p w14:paraId="3877AC0E" w14:textId="77777777" w:rsidR="00FD4686" w:rsidRPr="00FD4686" w:rsidRDefault="00FD4686" w:rsidP="00FD4686"/>
    <w:p w14:paraId="283AB147" w14:textId="77777777" w:rsidR="00FD4686" w:rsidRDefault="00FD4686" w:rsidP="00FD4686"/>
    <w:p w14:paraId="04D981B8" w14:textId="77777777" w:rsidR="00FD4686" w:rsidRPr="00FD4686" w:rsidRDefault="00FD4686" w:rsidP="00FD4686"/>
    <w:p w14:paraId="16E7FE08" w14:textId="77777777" w:rsidR="00FD4686" w:rsidRPr="00FD4686" w:rsidRDefault="00FD4686" w:rsidP="00FD4686"/>
    <w:p w14:paraId="440F7C3D" w14:textId="77777777" w:rsidR="00FD4686" w:rsidRPr="00FD4686" w:rsidRDefault="00FD4686" w:rsidP="00FD4686"/>
    <w:p w14:paraId="19302B24" w14:textId="77777777" w:rsidR="00FD4686" w:rsidRPr="00FD4686" w:rsidRDefault="00FD4686" w:rsidP="00FD4686"/>
    <w:p w14:paraId="0B401AFC" w14:textId="77777777" w:rsidR="00FD4686" w:rsidRPr="00FD4686" w:rsidRDefault="00FD4686" w:rsidP="00FD4686"/>
    <w:p w14:paraId="0BE076D5" w14:textId="77777777" w:rsidR="00FD4686" w:rsidRPr="00FD4686" w:rsidRDefault="00FD4686" w:rsidP="00FD4686"/>
    <w:p w14:paraId="30879455" w14:textId="77777777" w:rsidR="00FD4686" w:rsidRPr="00FD4686" w:rsidRDefault="00FD4686" w:rsidP="00FD4686"/>
    <w:p w14:paraId="5C63EE0D" w14:textId="77777777" w:rsidR="00FD4686" w:rsidRPr="006D6B87" w:rsidRDefault="00FD4686" w:rsidP="00FD4686">
      <w:pPr>
        <w:rPr>
          <w:rFonts w:asciiTheme="majorHAnsi" w:hAnsiTheme="majorHAnsi"/>
        </w:rPr>
      </w:pPr>
    </w:p>
    <w:p w14:paraId="66BF4CDA" w14:textId="519A1B8D" w:rsidR="00F85F1C" w:rsidRPr="006D6B87" w:rsidRDefault="006D6B87" w:rsidP="00F85F1C">
      <w:pPr>
        <w:pStyle w:val="Heading3"/>
        <w:rPr>
          <w:iCs w:val="0"/>
          <w:color w:val="000000"/>
          <w:sz w:val="27"/>
          <w:szCs w:val="27"/>
        </w:rPr>
      </w:pPr>
      <w:r w:rsidRPr="006D6B87">
        <w:rPr>
          <w:rStyle w:val="Strong"/>
          <w:b/>
          <w:bCs/>
          <w:color w:val="000000"/>
        </w:rPr>
        <w:t>INSIGHT</w:t>
      </w:r>
    </w:p>
    <w:p w14:paraId="53F43D0E" w14:textId="1AB48D2A" w:rsidR="00F85F1C" w:rsidRPr="006D6B87" w:rsidRDefault="006D6B87" w:rsidP="00F85F1C">
      <w:pPr>
        <w:pStyle w:val="NormalWeb"/>
        <w:numPr>
          <w:ilvl w:val="0"/>
          <w:numId w:val="21"/>
        </w:numPr>
        <w:rPr>
          <w:rFonts w:asciiTheme="majorHAnsi" w:hAnsiTheme="majorHAnsi"/>
          <w:color w:val="000000"/>
        </w:rPr>
      </w:pPr>
      <w:r w:rsidRPr="006D6B87">
        <w:rPr>
          <w:rFonts w:asciiTheme="majorHAnsi" w:hAnsiTheme="majorHAnsi"/>
          <w:color w:val="000000"/>
        </w:rPr>
        <w:t>THE</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3 SERIES</w:t>
      </w:r>
      <w:r w:rsidRPr="006D6B87">
        <w:rPr>
          <w:rStyle w:val="apple-converted-space"/>
          <w:rFonts w:asciiTheme="majorHAnsi" w:eastAsiaTheme="majorEastAsia" w:hAnsiTheme="majorHAnsi"/>
          <w:color w:val="000000"/>
        </w:rPr>
        <w:t> </w:t>
      </w:r>
      <w:r w:rsidRPr="006D6B87">
        <w:rPr>
          <w:rFonts w:asciiTheme="majorHAnsi" w:hAnsiTheme="majorHAnsi"/>
          <w:color w:val="000000"/>
        </w:rPr>
        <w:t>EMERGED AS THE MOST EXPENSIVE MODEL ON AVERAGE, INDICATING ITS</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PREMIUM BUILD QUALITY AND ADVANCED FEATURES</w:t>
      </w:r>
      <w:r w:rsidRPr="006D6B87">
        <w:rPr>
          <w:rStyle w:val="apple-converted-space"/>
          <w:rFonts w:asciiTheme="majorHAnsi" w:eastAsiaTheme="majorEastAsia" w:hAnsiTheme="majorHAnsi"/>
          <w:color w:val="000000"/>
        </w:rPr>
        <w:t> </w:t>
      </w:r>
      <w:r w:rsidRPr="006D6B87">
        <w:rPr>
          <w:rFonts w:asciiTheme="majorHAnsi" w:hAnsiTheme="majorHAnsi"/>
          <w:color w:val="000000"/>
        </w:rPr>
        <w:t>COMPARED TO OTHER LINEUPS.</w:t>
      </w:r>
    </w:p>
    <w:p w14:paraId="5BD73792" w14:textId="20DF3AEA" w:rsidR="00F85F1C" w:rsidRPr="006D6B87" w:rsidRDefault="006D6B87" w:rsidP="00F85F1C">
      <w:pPr>
        <w:pStyle w:val="NormalWeb"/>
        <w:numPr>
          <w:ilvl w:val="0"/>
          <w:numId w:val="21"/>
        </w:numPr>
        <w:rPr>
          <w:rFonts w:asciiTheme="majorHAnsi" w:hAnsiTheme="majorHAnsi"/>
          <w:color w:val="000000"/>
        </w:rPr>
      </w:pPr>
      <w:r w:rsidRPr="006D6B87">
        <w:rPr>
          <w:rStyle w:val="Strong"/>
          <w:rFonts w:asciiTheme="majorHAnsi" w:eastAsiaTheme="majorEastAsia" w:hAnsiTheme="majorHAnsi"/>
          <w:color w:val="000000"/>
        </w:rPr>
        <w:t>LUXURY-ORIENTED MODELS</w:t>
      </w:r>
      <w:r w:rsidRPr="006D6B87">
        <w:rPr>
          <w:rStyle w:val="apple-converted-space"/>
          <w:rFonts w:asciiTheme="majorHAnsi" w:eastAsiaTheme="majorEastAsia" w:hAnsiTheme="majorHAnsi"/>
          <w:color w:val="000000"/>
        </w:rPr>
        <w:t> </w:t>
      </w:r>
      <w:r w:rsidRPr="006D6B87">
        <w:rPr>
          <w:rFonts w:asciiTheme="majorHAnsi" w:hAnsiTheme="majorHAnsi"/>
          <w:color w:val="000000"/>
        </w:rPr>
        <w:t>LIKE THE</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7 SERIES</w:t>
      </w:r>
      <w:r w:rsidRPr="006D6B87">
        <w:rPr>
          <w:rStyle w:val="apple-converted-space"/>
          <w:rFonts w:asciiTheme="majorHAnsi" w:eastAsiaTheme="majorEastAsia" w:hAnsiTheme="majorHAnsi"/>
          <w:color w:val="000000"/>
        </w:rPr>
        <w:t> </w:t>
      </w:r>
      <w:r w:rsidRPr="006D6B87">
        <w:rPr>
          <w:rFonts w:asciiTheme="majorHAnsi" w:hAnsiTheme="majorHAnsi"/>
          <w:color w:val="000000"/>
        </w:rPr>
        <w:t>AND</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X6</w:t>
      </w:r>
      <w:r w:rsidRPr="006D6B87">
        <w:rPr>
          <w:rStyle w:val="apple-converted-space"/>
          <w:rFonts w:asciiTheme="majorHAnsi" w:eastAsiaTheme="majorEastAsia" w:hAnsiTheme="majorHAnsi"/>
          <w:color w:val="000000"/>
        </w:rPr>
        <w:t> </w:t>
      </w:r>
      <w:r w:rsidRPr="006D6B87">
        <w:rPr>
          <w:rFonts w:asciiTheme="majorHAnsi" w:hAnsiTheme="majorHAnsi"/>
          <w:color w:val="000000"/>
        </w:rPr>
        <w:t>ALSO RANK AMONG THE TOP, REFLECTING</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BMW’S FOCUS ON HIGH-END MARKET DEMAND</w:t>
      </w:r>
      <w:r w:rsidRPr="006D6B87">
        <w:rPr>
          <w:rFonts w:asciiTheme="majorHAnsi" w:hAnsiTheme="majorHAnsi"/>
          <w:color w:val="000000"/>
        </w:rPr>
        <w:t>.</w:t>
      </w:r>
    </w:p>
    <w:p w14:paraId="6A7BD50C" w14:textId="7F2F79E9" w:rsidR="00F85F1C" w:rsidRPr="006D6B87" w:rsidRDefault="006D6B87" w:rsidP="00F85F1C">
      <w:pPr>
        <w:pStyle w:val="NormalWeb"/>
        <w:numPr>
          <w:ilvl w:val="0"/>
          <w:numId w:val="21"/>
        </w:numPr>
        <w:rPr>
          <w:rFonts w:asciiTheme="majorHAnsi" w:hAnsiTheme="majorHAnsi"/>
          <w:color w:val="000000"/>
        </w:rPr>
      </w:pPr>
      <w:r w:rsidRPr="006D6B87">
        <w:rPr>
          <w:rFonts w:asciiTheme="majorHAnsi" w:hAnsiTheme="majorHAnsi"/>
          <w:color w:val="000000"/>
        </w:rPr>
        <w:lastRenderedPageBreak/>
        <w:t>THE MIX OF</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SEDAN (3, 5, 7 SERIES)</w:t>
      </w:r>
      <w:r w:rsidRPr="006D6B87">
        <w:rPr>
          <w:rStyle w:val="apple-converted-space"/>
          <w:rFonts w:asciiTheme="majorHAnsi" w:eastAsiaTheme="majorEastAsia" w:hAnsiTheme="majorHAnsi"/>
          <w:color w:val="000000"/>
        </w:rPr>
        <w:t> </w:t>
      </w:r>
      <w:r w:rsidRPr="006D6B87">
        <w:rPr>
          <w:rFonts w:asciiTheme="majorHAnsi" w:hAnsiTheme="majorHAnsi"/>
          <w:color w:val="000000"/>
        </w:rPr>
        <w:t>AND</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SUV MODELS (X6)</w:t>
      </w:r>
      <w:r w:rsidRPr="006D6B87">
        <w:rPr>
          <w:rStyle w:val="apple-converted-space"/>
          <w:rFonts w:asciiTheme="majorHAnsi" w:eastAsiaTheme="majorEastAsia" w:hAnsiTheme="majorHAnsi"/>
          <w:color w:val="000000"/>
        </w:rPr>
        <w:t> </w:t>
      </w:r>
      <w:r w:rsidRPr="006D6B87">
        <w:rPr>
          <w:rFonts w:asciiTheme="majorHAnsi" w:hAnsiTheme="majorHAnsi"/>
          <w:color w:val="000000"/>
        </w:rPr>
        <w:t>IN THE TOP RANGE HIGHLIGHTS BMW’S</w:t>
      </w:r>
      <w:r w:rsidRPr="006D6B87">
        <w:rPr>
          <w:rStyle w:val="apple-converted-space"/>
          <w:rFonts w:asciiTheme="majorHAnsi" w:eastAsiaTheme="majorEastAsia" w:hAnsiTheme="majorHAnsi"/>
          <w:color w:val="000000"/>
        </w:rPr>
        <w:t> </w:t>
      </w:r>
      <w:r w:rsidRPr="006D6B87">
        <w:rPr>
          <w:rStyle w:val="Strong"/>
          <w:rFonts w:asciiTheme="majorHAnsi" w:eastAsiaTheme="majorEastAsia" w:hAnsiTheme="majorHAnsi"/>
          <w:color w:val="000000"/>
        </w:rPr>
        <w:t>DIVERSE PRICING STRATEGY</w:t>
      </w:r>
      <w:r w:rsidRPr="006D6B87">
        <w:rPr>
          <w:rStyle w:val="apple-converted-space"/>
          <w:rFonts w:asciiTheme="majorHAnsi" w:eastAsiaTheme="majorEastAsia" w:hAnsiTheme="majorHAnsi"/>
          <w:color w:val="000000"/>
        </w:rPr>
        <w:t> </w:t>
      </w:r>
      <w:r w:rsidRPr="006D6B87">
        <w:rPr>
          <w:rFonts w:asciiTheme="majorHAnsi" w:hAnsiTheme="majorHAnsi"/>
          <w:color w:val="000000"/>
        </w:rPr>
        <w:t>ACROSS MULTIPLE VEHICLE CATEGORIES.</w:t>
      </w:r>
    </w:p>
    <w:p w14:paraId="3D74BC81" w14:textId="7E33FEBA" w:rsidR="00EA3740" w:rsidRPr="00E104AE" w:rsidRDefault="00EA3740" w:rsidP="00FD4686">
      <w:pPr>
        <w:rPr>
          <w:rFonts w:ascii="Menlo" w:hAnsi="Menlo" w:cs="Menlo"/>
          <w:iCs w:val="0"/>
          <w:color w:val="C00000"/>
          <w:sz w:val="28"/>
          <w:szCs w:val="28"/>
          <w:lang w:val="en-GB"/>
        </w:rPr>
      </w:pPr>
      <w:r w:rsidRPr="00E104AE">
        <w:rPr>
          <w:color w:val="C00000"/>
          <w:sz w:val="24"/>
          <w:szCs w:val="24"/>
        </w:rPr>
        <w:t>Q3-</w:t>
      </w:r>
      <w:r w:rsidRPr="00E104AE">
        <w:rPr>
          <w:rFonts w:ascii="Menlo" w:hAnsi="Menlo" w:cs="Menlo"/>
          <w:iCs w:val="0"/>
          <w:color w:val="C00000"/>
          <w:sz w:val="28"/>
          <w:szCs w:val="28"/>
          <w:lang w:val="en-GB"/>
        </w:rPr>
        <w:t xml:space="preserve"> </w:t>
      </w:r>
      <w:r w:rsidRPr="00E104AE">
        <w:rPr>
          <w:rFonts w:ascii="Menlo" w:hAnsi="Menlo" w:cs="Menlo"/>
          <w:iCs w:val="0"/>
          <w:color w:val="C00000"/>
          <w:sz w:val="28"/>
          <w:szCs w:val="28"/>
          <w:lang w:val="en-GB"/>
        </w:rPr>
        <w:t>WHAT IS THE TRANSMISSION TYPE WITH MOST UNIT SOLD</w:t>
      </w:r>
    </w:p>
    <w:p w14:paraId="504D5E93" w14:textId="09488075" w:rsidR="00EA3740" w:rsidRDefault="00EA3740" w:rsidP="00FD4686">
      <w:pPr>
        <w:rPr>
          <w:rFonts w:ascii="Menlo" w:hAnsi="Menlo" w:cs="Menlo"/>
          <w:iCs w:val="0"/>
          <w:color w:val="000000"/>
          <w:sz w:val="22"/>
          <w:szCs w:val="22"/>
          <w:lang w:val="en-GB"/>
        </w:rPr>
      </w:pPr>
      <w:r>
        <w:rPr>
          <w:rFonts w:ascii="Menlo" w:hAnsi="Menlo" w:cs="Menlo"/>
          <w:iCs w:val="0"/>
          <w:noProof/>
          <w:color w:val="000000"/>
          <w:sz w:val="22"/>
          <w:szCs w:val="22"/>
          <w:lang w:val="en-GB"/>
        </w:rPr>
        <w:drawing>
          <wp:anchor distT="0" distB="0" distL="114300" distR="114300" simplePos="0" relativeHeight="251665408" behindDoc="0" locked="0" layoutInCell="1" allowOverlap="1" wp14:anchorId="265FAC68" wp14:editId="23E37B96">
            <wp:simplePos x="0" y="0"/>
            <wp:positionH relativeFrom="column">
              <wp:posOffset>-20044</wp:posOffset>
            </wp:positionH>
            <wp:positionV relativeFrom="paragraph">
              <wp:posOffset>169545</wp:posOffset>
            </wp:positionV>
            <wp:extent cx="5685155" cy="1987550"/>
            <wp:effectExtent l="0" t="0" r="4445" b="6350"/>
            <wp:wrapSquare wrapText="bothSides"/>
            <wp:docPr id="119609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219" name="Picture 119609219"/>
                    <pic:cNvPicPr/>
                  </pic:nvPicPr>
                  <pic:blipFill rotWithShape="1">
                    <a:blip r:embed="rId12">
                      <a:extLst>
                        <a:ext uri="{28A0092B-C50C-407E-A947-70E740481C1C}">
                          <a14:useLocalDpi xmlns:a14="http://schemas.microsoft.com/office/drawing/2010/main" val="0"/>
                        </a:ext>
                      </a:extLst>
                    </a:blip>
                    <a:srcRect t="80044" r="66913" b="10885"/>
                    <a:stretch>
                      <a:fillRect/>
                    </a:stretch>
                  </pic:blipFill>
                  <pic:spPr bwMode="auto">
                    <a:xfrm>
                      <a:off x="0" y="0"/>
                      <a:ext cx="5685155"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81C52F" w14:textId="77777777" w:rsidR="00EA3740" w:rsidRPr="00EA3740" w:rsidRDefault="00EA3740" w:rsidP="00EA3740">
      <w:pPr>
        <w:rPr>
          <w:rFonts w:ascii="Menlo" w:hAnsi="Menlo" w:cs="Menlo"/>
          <w:sz w:val="22"/>
          <w:szCs w:val="22"/>
          <w:lang w:val="en-GB"/>
        </w:rPr>
      </w:pPr>
    </w:p>
    <w:p w14:paraId="690A8F13" w14:textId="08E8748F" w:rsidR="00EA3740" w:rsidRPr="00EA3740" w:rsidRDefault="00EA3740" w:rsidP="00EA3740">
      <w:pPr>
        <w:rPr>
          <w:rFonts w:ascii="Menlo" w:hAnsi="Menlo" w:cs="Menlo"/>
          <w:sz w:val="22"/>
          <w:szCs w:val="22"/>
          <w:lang w:val="en-GB"/>
        </w:rPr>
      </w:pPr>
    </w:p>
    <w:p w14:paraId="3DAFB2F5" w14:textId="58CC44E6" w:rsidR="00EA3740" w:rsidRDefault="00EA3740" w:rsidP="00EA3740">
      <w:pPr>
        <w:rPr>
          <w:rFonts w:ascii="Menlo" w:hAnsi="Menlo" w:cs="Menlo"/>
          <w:iCs w:val="0"/>
          <w:color w:val="000000"/>
          <w:sz w:val="22"/>
          <w:szCs w:val="22"/>
          <w:lang w:val="en-GB"/>
        </w:rPr>
      </w:pPr>
      <w:r>
        <w:rPr>
          <w:rFonts w:ascii="Menlo" w:hAnsi="Menlo" w:cs="Menlo"/>
          <w:noProof/>
          <w:sz w:val="22"/>
          <w:szCs w:val="22"/>
          <w:lang w:val="en-GB"/>
        </w:rPr>
        <w:drawing>
          <wp:anchor distT="0" distB="0" distL="114300" distR="114300" simplePos="0" relativeHeight="251666432" behindDoc="0" locked="0" layoutInCell="1" allowOverlap="1" wp14:anchorId="4627133C" wp14:editId="4CFC9AFF">
            <wp:simplePos x="0" y="0"/>
            <wp:positionH relativeFrom="column">
              <wp:posOffset>-14329</wp:posOffset>
            </wp:positionH>
            <wp:positionV relativeFrom="paragraph">
              <wp:posOffset>66012</wp:posOffset>
            </wp:positionV>
            <wp:extent cx="4930775" cy="1851660"/>
            <wp:effectExtent l="0" t="0" r="0" b="2540"/>
            <wp:wrapSquare wrapText="bothSides"/>
            <wp:docPr id="824767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7052" name="Picture 824767052"/>
                    <pic:cNvPicPr/>
                  </pic:nvPicPr>
                  <pic:blipFill rotWithShape="1">
                    <a:blip r:embed="rId12">
                      <a:extLst>
                        <a:ext uri="{28A0092B-C50C-407E-A947-70E740481C1C}">
                          <a14:useLocalDpi xmlns:a14="http://schemas.microsoft.com/office/drawing/2010/main" val="0"/>
                        </a:ext>
                      </a:extLst>
                    </a:blip>
                    <a:srcRect t="89002" r="82795" b="2883"/>
                    <a:stretch>
                      <a:fillRect/>
                    </a:stretch>
                  </pic:blipFill>
                  <pic:spPr bwMode="auto">
                    <a:xfrm>
                      <a:off x="0" y="0"/>
                      <a:ext cx="4930775"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8982F" w14:textId="569BCD9A" w:rsidR="00EA3740" w:rsidRDefault="00EA3740" w:rsidP="00EA3740">
      <w:pPr>
        <w:rPr>
          <w:rFonts w:ascii="Menlo" w:hAnsi="Menlo" w:cs="Menlo"/>
          <w:iCs w:val="0"/>
          <w:color w:val="000000"/>
          <w:sz w:val="22"/>
          <w:szCs w:val="22"/>
          <w:lang w:val="en-GB"/>
        </w:rPr>
      </w:pPr>
    </w:p>
    <w:p w14:paraId="6458416E" w14:textId="209622B2" w:rsidR="00EA3740" w:rsidRDefault="00EA3740" w:rsidP="00EA3740">
      <w:pPr>
        <w:rPr>
          <w:rFonts w:ascii="Menlo" w:hAnsi="Menlo" w:cs="Menlo"/>
          <w:sz w:val="22"/>
          <w:szCs w:val="22"/>
          <w:lang w:val="en-GB"/>
        </w:rPr>
      </w:pPr>
    </w:p>
    <w:p w14:paraId="738BC596" w14:textId="77777777" w:rsidR="00EA3740" w:rsidRPr="00EA3740" w:rsidRDefault="00EA3740" w:rsidP="00EA3740">
      <w:pPr>
        <w:rPr>
          <w:rFonts w:ascii="Menlo" w:hAnsi="Menlo" w:cs="Menlo"/>
          <w:sz w:val="22"/>
          <w:szCs w:val="22"/>
          <w:lang w:val="en-GB"/>
        </w:rPr>
      </w:pPr>
    </w:p>
    <w:p w14:paraId="1B0B6ED1" w14:textId="77777777" w:rsidR="00EA3740" w:rsidRPr="00EA3740" w:rsidRDefault="00EA3740" w:rsidP="00EA3740">
      <w:pPr>
        <w:rPr>
          <w:rFonts w:ascii="Menlo" w:hAnsi="Menlo" w:cs="Menlo"/>
          <w:sz w:val="22"/>
          <w:szCs w:val="22"/>
          <w:lang w:val="en-GB"/>
        </w:rPr>
      </w:pPr>
    </w:p>
    <w:p w14:paraId="42354283" w14:textId="77777777" w:rsidR="00EA3740" w:rsidRPr="00013F7B" w:rsidRDefault="00EA3740" w:rsidP="00013F7B">
      <w:pPr>
        <w:spacing w:line="276" w:lineRule="auto"/>
        <w:rPr>
          <w:rFonts w:asciiTheme="majorHAnsi" w:hAnsiTheme="majorHAnsi" w:cs="Menlo"/>
          <w:sz w:val="22"/>
          <w:szCs w:val="22"/>
          <w:lang w:val="en-GB"/>
        </w:rPr>
      </w:pPr>
    </w:p>
    <w:p w14:paraId="6E190812" w14:textId="654A95E1" w:rsidR="00013F7B" w:rsidRPr="00013F7B" w:rsidRDefault="00013F7B" w:rsidP="00013F7B">
      <w:pPr>
        <w:pStyle w:val="Heading3"/>
        <w:spacing w:line="276" w:lineRule="auto"/>
        <w:rPr>
          <w:iCs w:val="0"/>
          <w:color w:val="000000"/>
          <w:sz w:val="27"/>
          <w:szCs w:val="27"/>
        </w:rPr>
      </w:pPr>
      <w:r w:rsidRPr="00013F7B">
        <w:rPr>
          <w:rStyle w:val="Strong"/>
          <w:b/>
          <w:bCs/>
          <w:color w:val="000000"/>
        </w:rPr>
        <w:t>INSIGHT</w:t>
      </w:r>
    </w:p>
    <w:p w14:paraId="515780BE" w14:textId="11F618F5" w:rsidR="00013F7B" w:rsidRPr="00013F7B" w:rsidRDefault="00013F7B" w:rsidP="00013F7B">
      <w:pPr>
        <w:pStyle w:val="NormalWeb"/>
        <w:numPr>
          <w:ilvl w:val="0"/>
          <w:numId w:val="22"/>
        </w:numPr>
        <w:spacing w:line="276" w:lineRule="auto"/>
        <w:rPr>
          <w:rFonts w:asciiTheme="majorHAnsi" w:hAnsiTheme="majorHAnsi"/>
          <w:color w:val="000000"/>
        </w:rPr>
      </w:pPr>
      <w:r w:rsidRPr="00013F7B">
        <w:rPr>
          <w:rStyle w:val="Strong"/>
          <w:rFonts w:asciiTheme="majorHAnsi" w:eastAsiaTheme="majorEastAsia" w:hAnsiTheme="majorHAnsi"/>
          <w:color w:val="000000"/>
        </w:rPr>
        <w:t>MANUAL TRANSMISSION</w:t>
      </w:r>
      <w:r w:rsidRPr="00013F7B">
        <w:rPr>
          <w:rStyle w:val="apple-converted-space"/>
          <w:rFonts w:asciiTheme="majorHAnsi" w:eastAsiaTheme="majorEastAsia" w:hAnsiTheme="majorHAnsi"/>
          <w:color w:val="000000"/>
        </w:rPr>
        <w:t> </w:t>
      </w:r>
      <w:r w:rsidRPr="00013F7B">
        <w:rPr>
          <w:rFonts w:asciiTheme="majorHAnsi" w:hAnsiTheme="majorHAnsi"/>
          <w:color w:val="000000"/>
        </w:rPr>
        <w:t>VEHICLES HAVE RECORDED</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SLIGHTLY HIGHER TOTAL SALES</w:t>
      </w:r>
      <w:r w:rsidRPr="00013F7B">
        <w:rPr>
          <w:rStyle w:val="apple-converted-space"/>
          <w:rFonts w:asciiTheme="majorHAnsi" w:eastAsiaTheme="majorEastAsia" w:hAnsiTheme="majorHAnsi"/>
          <w:color w:val="000000"/>
        </w:rPr>
        <w:t> </w:t>
      </w:r>
      <w:r w:rsidRPr="00013F7B">
        <w:rPr>
          <w:rFonts w:asciiTheme="majorHAnsi" w:hAnsiTheme="majorHAnsi"/>
          <w:color w:val="000000"/>
        </w:rPr>
        <w:t>THAN AUTOMATIC ONES, SHOWING THAT</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TRADITIONAL DRIVING PREFERENCES</w:t>
      </w:r>
      <w:r w:rsidRPr="00013F7B">
        <w:rPr>
          <w:rStyle w:val="apple-converted-space"/>
          <w:rFonts w:asciiTheme="majorHAnsi" w:eastAsiaTheme="majorEastAsia" w:hAnsiTheme="majorHAnsi"/>
          <w:color w:val="000000"/>
        </w:rPr>
        <w:t> </w:t>
      </w:r>
      <w:r w:rsidRPr="00013F7B">
        <w:rPr>
          <w:rFonts w:asciiTheme="majorHAnsi" w:hAnsiTheme="majorHAnsi"/>
          <w:color w:val="000000"/>
        </w:rPr>
        <w:t>STILL HOLD STRONG AMONG BMW BUYERS.</w:t>
      </w:r>
    </w:p>
    <w:p w14:paraId="24F2C993" w14:textId="1C0071E8" w:rsidR="00013F7B" w:rsidRPr="00013F7B" w:rsidRDefault="00013F7B" w:rsidP="00013F7B">
      <w:pPr>
        <w:pStyle w:val="NormalWeb"/>
        <w:numPr>
          <w:ilvl w:val="0"/>
          <w:numId w:val="22"/>
        </w:numPr>
        <w:spacing w:line="276" w:lineRule="auto"/>
        <w:rPr>
          <w:rFonts w:asciiTheme="majorHAnsi" w:hAnsiTheme="majorHAnsi"/>
          <w:color w:val="000000"/>
        </w:rPr>
      </w:pPr>
      <w:r w:rsidRPr="00013F7B">
        <w:rPr>
          <w:rFonts w:asciiTheme="majorHAnsi" w:hAnsiTheme="majorHAnsi"/>
          <w:color w:val="000000"/>
        </w:rPr>
        <w:t>THE</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CLOSE GAP</w:t>
      </w:r>
      <w:r w:rsidRPr="00013F7B">
        <w:rPr>
          <w:rStyle w:val="apple-converted-space"/>
          <w:rFonts w:asciiTheme="majorHAnsi" w:eastAsiaTheme="majorEastAsia" w:hAnsiTheme="majorHAnsi"/>
          <w:color w:val="000000"/>
        </w:rPr>
        <w:t> </w:t>
      </w:r>
      <w:r w:rsidRPr="00013F7B">
        <w:rPr>
          <w:rFonts w:asciiTheme="majorHAnsi" w:hAnsiTheme="majorHAnsi"/>
          <w:color w:val="000000"/>
        </w:rPr>
        <w:t>BETWEEN MANUAL AND AUTOMATIC SALES INDICATES A</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BALANCED MARKET DEMAND</w:t>
      </w:r>
      <w:r w:rsidRPr="00013F7B">
        <w:rPr>
          <w:rFonts w:asciiTheme="majorHAnsi" w:hAnsiTheme="majorHAnsi"/>
          <w:color w:val="000000"/>
        </w:rPr>
        <w:t>, WHERE BOTH</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PERFORMANCE ENTHUSIASTS</w:t>
      </w:r>
      <w:r w:rsidRPr="00013F7B">
        <w:rPr>
          <w:rStyle w:val="apple-converted-space"/>
          <w:rFonts w:asciiTheme="majorHAnsi" w:eastAsiaTheme="majorEastAsia" w:hAnsiTheme="majorHAnsi"/>
          <w:color w:val="000000"/>
        </w:rPr>
        <w:t> </w:t>
      </w:r>
      <w:r w:rsidRPr="00013F7B">
        <w:rPr>
          <w:rFonts w:asciiTheme="majorHAnsi" w:hAnsiTheme="majorHAnsi"/>
          <w:color w:val="000000"/>
        </w:rPr>
        <w:t>(MANUAL) AND</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COMFORT-FOCUSED DRIVERS</w:t>
      </w:r>
      <w:r w:rsidRPr="00013F7B">
        <w:rPr>
          <w:rStyle w:val="apple-converted-space"/>
          <w:rFonts w:asciiTheme="majorHAnsi" w:eastAsiaTheme="majorEastAsia" w:hAnsiTheme="majorHAnsi"/>
          <w:color w:val="000000"/>
        </w:rPr>
        <w:t> </w:t>
      </w:r>
      <w:r w:rsidRPr="00013F7B">
        <w:rPr>
          <w:rFonts w:asciiTheme="majorHAnsi" w:hAnsiTheme="majorHAnsi"/>
          <w:color w:val="000000"/>
        </w:rPr>
        <w:t>(AUTOMATIC) CONTRIBUTE SIGNIFICANTLY.</w:t>
      </w:r>
    </w:p>
    <w:p w14:paraId="112BC9FF" w14:textId="720AA8D1" w:rsidR="00013F7B" w:rsidRPr="00013F7B" w:rsidRDefault="00013F7B" w:rsidP="00013F7B">
      <w:pPr>
        <w:pStyle w:val="NormalWeb"/>
        <w:numPr>
          <w:ilvl w:val="0"/>
          <w:numId w:val="22"/>
        </w:numPr>
        <w:spacing w:line="276" w:lineRule="auto"/>
        <w:rPr>
          <w:rFonts w:asciiTheme="majorHAnsi" w:hAnsiTheme="majorHAnsi"/>
          <w:color w:val="000000"/>
        </w:rPr>
      </w:pPr>
      <w:r w:rsidRPr="00013F7B">
        <w:rPr>
          <w:rFonts w:asciiTheme="majorHAnsi" w:hAnsiTheme="majorHAnsi"/>
          <w:color w:val="000000"/>
        </w:rPr>
        <w:t>DESPITE MANUAL LEADING, THE</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GROWING SALES OF AUTOMATIC VARIANTS</w:t>
      </w:r>
      <w:r w:rsidRPr="00013F7B">
        <w:rPr>
          <w:rStyle w:val="apple-converted-space"/>
          <w:rFonts w:asciiTheme="majorHAnsi" w:eastAsiaTheme="majorEastAsia" w:hAnsiTheme="majorHAnsi"/>
          <w:color w:val="000000"/>
        </w:rPr>
        <w:t> </w:t>
      </w:r>
      <w:r w:rsidRPr="00013F7B">
        <w:rPr>
          <w:rFonts w:asciiTheme="majorHAnsi" w:hAnsiTheme="majorHAnsi"/>
          <w:color w:val="000000"/>
        </w:rPr>
        <w:t>HIGHLIGHT A</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GRADUAL CONSUMER SHIFT TOWARD CONVENIENCE</w:t>
      </w:r>
      <w:r w:rsidRPr="00013F7B">
        <w:rPr>
          <w:rFonts w:asciiTheme="majorHAnsi" w:hAnsiTheme="majorHAnsi"/>
          <w:color w:val="000000"/>
        </w:rPr>
        <w:t>, SUGGESTING THAT FUTURE TRENDS MAY FAVOUR</w:t>
      </w:r>
      <w:r w:rsidRPr="00013F7B">
        <w:rPr>
          <w:rStyle w:val="apple-converted-space"/>
          <w:rFonts w:asciiTheme="majorHAnsi" w:eastAsiaTheme="majorEastAsia" w:hAnsiTheme="majorHAnsi"/>
          <w:color w:val="000000"/>
        </w:rPr>
        <w:t> </w:t>
      </w:r>
      <w:r w:rsidRPr="00013F7B">
        <w:rPr>
          <w:rStyle w:val="Strong"/>
          <w:rFonts w:asciiTheme="majorHAnsi" w:eastAsiaTheme="majorEastAsia" w:hAnsiTheme="majorHAnsi"/>
          <w:color w:val="000000"/>
        </w:rPr>
        <w:t>AUTOMATION AND ADVANCED DRIVING SYSTEMS</w:t>
      </w:r>
      <w:r w:rsidRPr="00013F7B">
        <w:rPr>
          <w:rFonts w:asciiTheme="majorHAnsi" w:hAnsiTheme="majorHAnsi"/>
          <w:color w:val="000000"/>
        </w:rPr>
        <w:t>.</w:t>
      </w:r>
    </w:p>
    <w:p w14:paraId="520A81E7" w14:textId="1B29123D" w:rsidR="00E225F1" w:rsidRPr="00E104AE" w:rsidRDefault="00E225F1" w:rsidP="00EA3740">
      <w:pPr>
        <w:rPr>
          <w:rFonts w:ascii="Menlo" w:hAnsi="Menlo" w:cs="Menlo"/>
          <w:color w:val="C00000"/>
          <w:sz w:val="22"/>
          <w:szCs w:val="22"/>
          <w:lang w:val="en-GB"/>
        </w:rPr>
      </w:pPr>
    </w:p>
    <w:p w14:paraId="28E387E9" w14:textId="5EC1DD32" w:rsidR="00E225F1" w:rsidRPr="00E104AE" w:rsidRDefault="00E225F1">
      <w:pPr>
        <w:rPr>
          <w:rFonts w:ascii="Menlo" w:hAnsi="Menlo" w:cs="Menlo"/>
          <w:iCs w:val="0"/>
          <w:color w:val="C00000"/>
          <w:sz w:val="28"/>
          <w:szCs w:val="28"/>
          <w:lang w:val="en-GB"/>
        </w:rPr>
      </w:pPr>
      <w:r w:rsidRPr="00E104AE">
        <w:rPr>
          <w:rFonts w:ascii="Menlo" w:hAnsi="Menlo" w:cs="Menlo"/>
          <w:iCs w:val="0"/>
          <w:color w:val="C00000"/>
          <w:sz w:val="28"/>
          <w:szCs w:val="28"/>
          <w:lang w:val="en-GB"/>
        </w:rPr>
        <w:t>Q4- WHAT IS THE AVERAGE MILEAGE AND PRICE FOR EACH REGION, BROKEN DOWN BY FUEL TYPE?</w:t>
      </w:r>
    </w:p>
    <w:p w14:paraId="192DEE89" w14:textId="65153C74" w:rsidR="00E225F1" w:rsidRDefault="00E225F1">
      <w:pPr>
        <w:rPr>
          <w:rFonts w:ascii="Menlo" w:hAnsi="Menlo" w:cs="Menlo"/>
          <w:sz w:val="22"/>
          <w:szCs w:val="22"/>
          <w:lang w:val="en-GB"/>
        </w:rPr>
      </w:pPr>
      <w:r>
        <w:rPr>
          <w:rFonts w:ascii="Menlo" w:hAnsi="Menlo" w:cs="Menlo"/>
          <w:noProof/>
          <w:sz w:val="22"/>
          <w:szCs w:val="22"/>
          <w:lang w:val="en-GB"/>
        </w:rPr>
        <w:drawing>
          <wp:anchor distT="0" distB="0" distL="114300" distR="114300" simplePos="0" relativeHeight="251667456" behindDoc="0" locked="0" layoutInCell="1" allowOverlap="1" wp14:anchorId="032AE304" wp14:editId="383C37C8">
            <wp:simplePos x="0" y="0"/>
            <wp:positionH relativeFrom="column">
              <wp:posOffset>-1478</wp:posOffset>
            </wp:positionH>
            <wp:positionV relativeFrom="paragraph">
              <wp:posOffset>423545</wp:posOffset>
            </wp:positionV>
            <wp:extent cx="6276975" cy="6234430"/>
            <wp:effectExtent l="0" t="0" r="0" b="1270"/>
            <wp:wrapSquare wrapText="bothSides"/>
            <wp:docPr id="545828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28606" name="Picture 545828606"/>
                    <pic:cNvPicPr/>
                  </pic:nvPicPr>
                  <pic:blipFill rotWithShape="1">
                    <a:blip r:embed="rId13">
                      <a:extLst>
                        <a:ext uri="{28A0092B-C50C-407E-A947-70E740481C1C}">
                          <a14:useLocalDpi xmlns:a14="http://schemas.microsoft.com/office/drawing/2010/main" val="0"/>
                        </a:ext>
                      </a:extLst>
                    </a:blip>
                    <a:srcRect t="39765" r="52619" b="3189"/>
                    <a:stretch>
                      <a:fillRect/>
                    </a:stretch>
                  </pic:blipFill>
                  <pic:spPr bwMode="auto">
                    <a:xfrm>
                      <a:off x="0" y="0"/>
                      <a:ext cx="6276975" cy="623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BA6F9" w14:textId="77777777" w:rsidR="00E225F1" w:rsidRDefault="00E225F1">
      <w:pPr>
        <w:rPr>
          <w:rFonts w:ascii="Menlo" w:hAnsi="Menlo" w:cs="Menlo"/>
          <w:sz w:val="22"/>
          <w:szCs w:val="22"/>
          <w:lang w:val="en-GB"/>
        </w:rPr>
      </w:pPr>
    </w:p>
    <w:p w14:paraId="0C15B7B0" w14:textId="43B7316C" w:rsidR="0083103D" w:rsidRPr="0083103D" w:rsidRDefault="0083103D" w:rsidP="0083103D">
      <w:pPr>
        <w:pStyle w:val="Heading3"/>
        <w:rPr>
          <w:iCs w:val="0"/>
          <w:color w:val="000000"/>
          <w:sz w:val="27"/>
          <w:szCs w:val="27"/>
        </w:rPr>
      </w:pPr>
      <w:r w:rsidRPr="0083103D">
        <w:rPr>
          <w:rStyle w:val="Strong"/>
          <w:b/>
          <w:bCs/>
          <w:color w:val="000000"/>
        </w:rPr>
        <w:t>INSIGHT</w:t>
      </w:r>
    </w:p>
    <w:p w14:paraId="3834A471" w14:textId="29A8B049" w:rsidR="0083103D" w:rsidRPr="0083103D" w:rsidRDefault="0083103D" w:rsidP="0083103D">
      <w:pPr>
        <w:pStyle w:val="NormalWeb"/>
        <w:numPr>
          <w:ilvl w:val="0"/>
          <w:numId w:val="23"/>
        </w:numPr>
        <w:rPr>
          <w:rFonts w:asciiTheme="majorHAnsi" w:hAnsiTheme="majorHAnsi"/>
          <w:color w:val="000000"/>
        </w:rPr>
      </w:pPr>
      <w:r w:rsidRPr="0083103D">
        <w:rPr>
          <w:rStyle w:val="Strong"/>
          <w:rFonts w:asciiTheme="majorHAnsi" w:eastAsiaTheme="majorEastAsia" w:hAnsiTheme="majorHAnsi"/>
          <w:color w:val="000000"/>
        </w:rPr>
        <w:lastRenderedPageBreak/>
        <w:t>ELECTRIC CARS</w:t>
      </w:r>
      <w:r w:rsidRPr="0083103D">
        <w:rPr>
          <w:rStyle w:val="apple-converted-space"/>
          <w:rFonts w:asciiTheme="majorHAnsi" w:eastAsiaTheme="majorEastAsia" w:hAnsiTheme="majorHAnsi"/>
          <w:color w:val="000000"/>
        </w:rPr>
        <w:t> </w:t>
      </w:r>
      <w:r w:rsidRPr="0083103D">
        <w:rPr>
          <w:rFonts w:asciiTheme="majorHAnsi" w:hAnsiTheme="majorHAnsi"/>
          <w:color w:val="000000"/>
        </w:rPr>
        <w:t>SHOW</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LOWER AVERAGE MILEAGE BUT HIGHER AVERAGE PRICES</w:t>
      </w:r>
      <w:r w:rsidRPr="0083103D">
        <w:rPr>
          <w:rFonts w:asciiTheme="majorHAnsi" w:hAnsiTheme="majorHAnsi"/>
          <w:color w:val="000000"/>
        </w:rPr>
        <w:t>, REFLECTING THEIR</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PREMIUM POSITIONING</w:t>
      </w:r>
      <w:r w:rsidRPr="0083103D">
        <w:rPr>
          <w:rStyle w:val="apple-converted-space"/>
          <w:rFonts w:asciiTheme="majorHAnsi" w:eastAsiaTheme="majorEastAsia" w:hAnsiTheme="majorHAnsi"/>
          <w:color w:val="000000"/>
        </w:rPr>
        <w:t> </w:t>
      </w:r>
      <w:r w:rsidRPr="0083103D">
        <w:rPr>
          <w:rFonts w:asciiTheme="majorHAnsi" w:hAnsiTheme="majorHAnsi"/>
          <w:color w:val="000000"/>
        </w:rPr>
        <w:t>AND</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ADVANCED TECHNOLOGY COSTS</w:t>
      </w:r>
      <w:r w:rsidRPr="0083103D">
        <w:rPr>
          <w:rStyle w:val="apple-converted-space"/>
          <w:rFonts w:asciiTheme="majorHAnsi" w:eastAsiaTheme="majorEastAsia" w:hAnsiTheme="majorHAnsi"/>
          <w:color w:val="000000"/>
        </w:rPr>
        <w:t> </w:t>
      </w:r>
      <w:r w:rsidRPr="0083103D">
        <w:rPr>
          <w:rFonts w:asciiTheme="majorHAnsi" w:hAnsiTheme="majorHAnsi"/>
          <w:color w:val="000000"/>
        </w:rPr>
        <w:t>COMPARED TO TRADITIONAL FUEL TYPES.</w:t>
      </w:r>
    </w:p>
    <w:p w14:paraId="56956428" w14:textId="50E70857" w:rsidR="0083103D" w:rsidRPr="0083103D" w:rsidRDefault="0083103D" w:rsidP="0083103D">
      <w:pPr>
        <w:pStyle w:val="NormalWeb"/>
        <w:numPr>
          <w:ilvl w:val="0"/>
          <w:numId w:val="23"/>
        </w:numPr>
        <w:rPr>
          <w:rFonts w:asciiTheme="majorHAnsi" w:hAnsiTheme="majorHAnsi"/>
          <w:color w:val="000000"/>
        </w:rPr>
      </w:pPr>
      <w:r w:rsidRPr="0083103D">
        <w:rPr>
          <w:rStyle w:val="Strong"/>
          <w:rFonts w:asciiTheme="majorHAnsi" w:eastAsiaTheme="majorEastAsia" w:hAnsiTheme="majorHAnsi"/>
          <w:color w:val="000000"/>
        </w:rPr>
        <w:t>DIESEL VEHICLES</w:t>
      </w:r>
      <w:r w:rsidRPr="0083103D">
        <w:rPr>
          <w:rStyle w:val="apple-converted-space"/>
          <w:rFonts w:asciiTheme="majorHAnsi" w:eastAsiaTheme="majorEastAsia" w:hAnsiTheme="majorHAnsi"/>
          <w:color w:val="000000"/>
        </w:rPr>
        <w:t> </w:t>
      </w:r>
      <w:r w:rsidRPr="0083103D">
        <w:rPr>
          <w:rFonts w:asciiTheme="majorHAnsi" w:hAnsiTheme="majorHAnsi"/>
          <w:color w:val="000000"/>
        </w:rPr>
        <w:t>GENERALLY OFFER</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HIGHER MILEAGE EFFICIENCY</w:t>
      </w:r>
      <w:r w:rsidRPr="0083103D">
        <w:rPr>
          <w:rFonts w:asciiTheme="majorHAnsi" w:hAnsiTheme="majorHAnsi"/>
          <w:color w:val="000000"/>
        </w:rPr>
        <w:t>, ESPECIALLY IN REGIONS LIKE</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EUROPE AND AFRICA</w:t>
      </w:r>
      <w:r w:rsidRPr="0083103D">
        <w:rPr>
          <w:rFonts w:asciiTheme="majorHAnsi" w:hAnsiTheme="majorHAnsi"/>
          <w:color w:val="000000"/>
        </w:rPr>
        <w:t>, WHERE DIESEL REMAINS A</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PREFERRED CHOICE FOR LONG-DISTANCE AND UTILITY DRIVING</w:t>
      </w:r>
      <w:r w:rsidRPr="0083103D">
        <w:rPr>
          <w:rFonts w:asciiTheme="majorHAnsi" w:hAnsiTheme="majorHAnsi"/>
          <w:color w:val="000000"/>
        </w:rPr>
        <w:t>.</w:t>
      </w:r>
    </w:p>
    <w:p w14:paraId="3C303BF5" w14:textId="223ACCC2" w:rsidR="0083103D" w:rsidRPr="0083103D" w:rsidRDefault="0083103D" w:rsidP="0083103D">
      <w:pPr>
        <w:pStyle w:val="NormalWeb"/>
        <w:numPr>
          <w:ilvl w:val="0"/>
          <w:numId w:val="23"/>
        </w:numPr>
        <w:rPr>
          <w:rFonts w:asciiTheme="majorHAnsi" w:hAnsiTheme="majorHAnsi"/>
          <w:color w:val="000000"/>
        </w:rPr>
      </w:pPr>
      <w:r w:rsidRPr="0083103D">
        <w:rPr>
          <w:rStyle w:val="Strong"/>
          <w:rFonts w:asciiTheme="majorHAnsi" w:eastAsiaTheme="majorEastAsia" w:hAnsiTheme="majorHAnsi"/>
          <w:color w:val="000000"/>
        </w:rPr>
        <w:t>NORTH AMERICA AND EUROPE</w:t>
      </w:r>
      <w:r w:rsidRPr="0083103D">
        <w:rPr>
          <w:rStyle w:val="apple-converted-space"/>
          <w:rFonts w:asciiTheme="majorHAnsi" w:eastAsiaTheme="majorEastAsia" w:hAnsiTheme="majorHAnsi"/>
          <w:color w:val="000000"/>
        </w:rPr>
        <w:t> </w:t>
      </w:r>
      <w:r w:rsidRPr="0083103D">
        <w:rPr>
          <w:rFonts w:asciiTheme="majorHAnsi" w:hAnsiTheme="majorHAnsi"/>
          <w:color w:val="000000"/>
        </w:rPr>
        <w:t>MAINTAIN</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HIGHER AVERAGE VEHICLE PRICES</w:t>
      </w:r>
      <w:r w:rsidRPr="0083103D">
        <w:rPr>
          <w:rFonts w:asciiTheme="majorHAnsi" w:hAnsiTheme="majorHAnsi"/>
          <w:color w:val="000000"/>
        </w:rPr>
        <w:t>, SHOWING</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STRONGER DEMAND FOR PREMIUM AND LUXURY MODELS</w:t>
      </w:r>
      <w:r w:rsidRPr="0083103D">
        <w:rPr>
          <w:rFonts w:asciiTheme="majorHAnsi" w:hAnsiTheme="majorHAnsi"/>
          <w:color w:val="000000"/>
        </w:rPr>
        <w:t>, WHEREAS</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ASIA AND AFRICA</w:t>
      </w:r>
      <w:r w:rsidRPr="0083103D">
        <w:rPr>
          <w:rStyle w:val="apple-converted-space"/>
          <w:rFonts w:asciiTheme="majorHAnsi" w:eastAsiaTheme="majorEastAsia" w:hAnsiTheme="majorHAnsi"/>
          <w:color w:val="000000"/>
        </w:rPr>
        <w:t> </w:t>
      </w:r>
      <w:r w:rsidRPr="0083103D">
        <w:rPr>
          <w:rFonts w:asciiTheme="majorHAnsi" w:hAnsiTheme="majorHAnsi"/>
          <w:color w:val="000000"/>
        </w:rPr>
        <w:t>DEMONSTRATE</w:t>
      </w:r>
      <w:r w:rsidRPr="0083103D">
        <w:rPr>
          <w:rStyle w:val="apple-converted-space"/>
          <w:rFonts w:asciiTheme="majorHAnsi" w:eastAsiaTheme="majorEastAsia" w:hAnsiTheme="majorHAnsi"/>
          <w:color w:val="000000"/>
        </w:rPr>
        <w:t> </w:t>
      </w:r>
      <w:r w:rsidRPr="0083103D">
        <w:rPr>
          <w:rStyle w:val="Strong"/>
          <w:rFonts w:asciiTheme="majorHAnsi" w:eastAsiaTheme="majorEastAsia" w:hAnsiTheme="majorHAnsi"/>
          <w:color w:val="000000"/>
        </w:rPr>
        <w:t>MORE PRICE-SENSITIVE MARKETS</w:t>
      </w:r>
      <w:r w:rsidRPr="0083103D">
        <w:rPr>
          <w:rStyle w:val="apple-converted-space"/>
          <w:rFonts w:asciiTheme="majorHAnsi" w:eastAsiaTheme="majorEastAsia" w:hAnsiTheme="majorHAnsi"/>
          <w:color w:val="000000"/>
        </w:rPr>
        <w:t> </w:t>
      </w:r>
      <w:r w:rsidRPr="0083103D">
        <w:rPr>
          <w:rFonts w:asciiTheme="majorHAnsi" w:hAnsiTheme="majorHAnsi"/>
          <w:color w:val="000000"/>
        </w:rPr>
        <w:t>WITH SLIGHTLY BETTER FUEL EFFICIENCY ACROSS CATEGORIES.</w:t>
      </w:r>
    </w:p>
    <w:p w14:paraId="2381391C" w14:textId="77777777" w:rsidR="00E225F1" w:rsidRPr="00F35281" w:rsidRDefault="00E225F1">
      <w:pPr>
        <w:rPr>
          <w:rFonts w:ascii="Menlo" w:hAnsi="Menlo" w:cs="Menlo"/>
          <w:sz w:val="28"/>
          <w:szCs w:val="28"/>
          <w:lang w:val="en-GB"/>
        </w:rPr>
      </w:pPr>
    </w:p>
    <w:p w14:paraId="3E99539A" w14:textId="00D733CD" w:rsidR="00EA3740" w:rsidRDefault="00F35281" w:rsidP="00EA3740">
      <w:pPr>
        <w:rPr>
          <w:rFonts w:ascii="Menlo" w:hAnsi="Menlo" w:cs="Menlo"/>
          <w:iCs w:val="0"/>
          <w:color w:val="000000"/>
          <w:sz w:val="28"/>
          <w:szCs w:val="28"/>
          <w:lang w:val="en-GB"/>
        </w:rPr>
      </w:pPr>
      <w:r w:rsidRPr="00E104AE">
        <w:rPr>
          <w:rFonts w:ascii="Menlo" w:hAnsi="Menlo" w:cs="Menlo"/>
          <w:noProof/>
          <w:color w:val="C00000"/>
          <w:sz w:val="28"/>
          <w:szCs w:val="28"/>
          <w:lang w:val="en-GB"/>
        </w:rPr>
        <w:drawing>
          <wp:anchor distT="0" distB="0" distL="114300" distR="114300" simplePos="0" relativeHeight="251669504" behindDoc="0" locked="0" layoutInCell="1" allowOverlap="1" wp14:anchorId="32FCE103" wp14:editId="441512F3">
            <wp:simplePos x="0" y="0"/>
            <wp:positionH relativeFrom="column">
              <wp:posOffset>0</wp:posOffset>
            </wp:positionH>
            <wp:positionV relativeFrom="paragraph">
              <wp:posOffset>784860</wp:posOffset>
            </wp:positionV>
            <wp:extent cx="5777230" cy="1870075"/>
            <wp:effectExtent l="0" t="0" r="1270" b="0"/>
            <wp:wrapSquare wrapText="bothSides"/>
            <wp:docPr id="1385583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3981" name="Picture 1385583981"/>
                    <pic:cNvPicPr/>
                  </pic:nvPicPr>
                  <pic:blipFill rotWithShape="1">
                    <a:blip r:embed="rId14">
                      <a:extLst>
                        <a:ext uri="{28A0092B-C50C-407E-A947-70E740481C1C}">
                          <a14:useLocalDpi xmlns:a14="http://schemas.microsoft.com/office/drawing/2010/main" val="0"/>
                        </a:ext>
                      </a:extLst>
                    </a:blip>
                    <a:srcRect t="73595" r="49379" b="10959"/>
                    <a:stretch>
                      <a:fillRect/>
                    </a:stretch>
                  </pic:blipFill>
                  <pic:spPr bwMode="auto">
                    <a:xfrm>
                      <a:off x="0" y="0"/>
                      <a:ext cx="5777230" cy="187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04AE">
        <w:rPr>
          <w:rFonts w:ascii="Menlo" w:hAnsi="Menlo" w:cs="Menlo"/>
          <w:iCs w:val="0"/>
          <w:color w:val="C00000"/>
          <w:sz w:val="28"/>
          <w:szCs w:val="28"/>
          <w:lang w:val="en-GB"/>
        </w:rPr>
        <w:t>Q5 IS THERE A RELATIONSHIP BETWEEN ENGINE SIZE AND TRANSMISSION TYPE ON AVERAGE PRICE?</w:t>
      </w:r>
    </w:p>
    <w:p w14:paraId="27A0EBD1" w14:textId="72B5375E" w:rsidR="00F35281" w:rsidRDefault="00F35281" w:rsidP="00F35281">
      <w:pPr>
        <w:rPr>
          <w:rFonts w:ascii="Menlo" w:hAnsi="Menlo" w:cs="Menlo"/>
          <w:sz w:val="28"/>
          <w:szCs w:val="28"/>
          <w:lang w:val="en-GB"/>
        </w:rPr>
      </w:pPr>
      <w:r>
        <w:rPr>
          <w:rFonts w:ascii="Menlo" w:hAnsi="Menlo" w:cs="Menlo"/>
          <w:noProof/>
          <w:sz w:val="28"/>
          <w:szCs w:val="28"/>
          <w:lang w:val="en-GB"/>
        </w:rPr>
        <w:drawing>
          <wp:anchor distT="0" distB="0" distL="114300" distR="114300" simplePos="0" relativeHeight="251670528" behindDoc="0" locked="0" layoutInCell="1" allowOverlap="1" wp14:anchorId="2097FE95" wp14:editId="3B561D2A">
            <wp:simplePos x="0" y="0"/>
            <wp:positionH relativeFrom="column">
              <wp:posOffset>47413</wp:posOffset>
            </wp:positionH>
            <wp:positionV relativeFrom="paragraph">
              <wp:posOffset>2454064</wp:posOffset>
            </wp:positionV>
            <wp:extent cx="5662507" cy="1747520"/>
            <wp:effectExtent l="0" t="0" r="1905" b="5080"/>
            <wp:wrapSquare wrapText="bothSides"/>
            <wp:docPr id="1451328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8419" name="Picture 1451328419"/>
                    <pic:cNvPicPr/>
                  </pic:nvPicPr>
                  <pic:blipFill rotWithShape="1">
                    <a:blip r:embed="rId14">
                      <a:extLst>
                        <a:ext uri="{28A0092B-C50C-407E-A947-70E740481C1C}">
                          <a14:useLocalDpi xmlns:a14="http://schemas.microsoft.com/office/drawing/2010/main" val="0"/>
                        </a:ext>
                      </a:extLst>
                    </a:blip>
                    <a:srcRect t="88834" r="71381"/>
                    <a:stretch>
                      <a:fillRect/>
                    </a:stretch>
                  </pic:blipFill>
                  <pic:spPr bwMode="auto">
                    <a:xfrm>
                      <a:off x="0" y="0"/>
                      <a:ext cx="5662507"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087AB" w14:textId="77777777" w:rsidR="00341472" w:rsidRPr="00341472" w:rsidRDefault="00341472" w:rsidP="00341472">
      <w:pPr>
        <w:pStyle w:val="Heading3"/>
        <w:rPr>
          <w:iCs w:val="0"/>
          <w:color w:val="000000"/>
          <w:sz w:val="27"/>
          <w:szCs w:val="27"/>
        </w:rPr>
      </w:pPr>
      <w:r w:rsidRPr="00341472">
        <w:rPr>
          <w:rStyle w:val="Strong"/>
          <w:b/>
          <w:bCs/>
          <w:color w:val="000000"/>
        </w:rPr>
        <w:t>KEY INSIGHTS</w:t>
      </w:r>
    </w:p>
    <w:p w14:paraId="7F2160EB" w14:textId="77777777" w:rsidR="00341472" w:rsidRPr="00341472" w:rsidRDefault="00341472" w:rsidP="00341472">
      <w:pPr>
        <w:pStyle w:val="NormalWeb"/>
        <w:numPr>
          <w:ilvl w:val="0"/>
          <w:numId w:val="24"/>
        </w:numPr>
        <w:rPr>
          <w:rFonts w:asciiTheme="majorHAnsi" w:hAnsiTheme="majorHAnsi"/>
          <w:color w:val="000000"/>
        </w:rPr>
      </w:pPr>
      <w:r w:rsidRPr="00341472">
        <w:rPr>
          <w:rStyle w:val="Strong"/>
          <w:rFonts w:asciiTheme="majorHAnsi" w:eastAsiaTheme="majorEastAsia" w:hAnsiTheme="majorHAnsi"/>
          <w:color w:val="000000"/>
        </w:rPr>
        <w:t>Automatic transmission cars</w:t>
      </w:r>
      <w:r w:rsidRPr="00341472">
        <w:rPr>
          <w:rStyle w:val="apple-converted-space"/>
          <w:rFonts w:asciiTheme="majorHAnsi" w:eastAsiaTheme="majorEastAsia" w:hAnsiTheme="majorHAnsi"/>
          <w:color w:val="000000"/>
        </w:rPr>
        <w:t> </w:t>
      </w:r>
      <w:r w:rsidRPr="00341472">
        <w:rPr>
          <w:rFonts w:asciiTheme="majorHAnsi" w:hAnsiTheme="majorHAnsi"/>
          <w:color w:val="000000"/>
        </w:rPr>
        <w:t>have a</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slightly smaller average engine size (3.19L)</w:t>
      </w:r>
      <w:r w:rsidRPr="00341472">
        <w:rPr>
          <w:rStyle w:val="apple-converted-space"/>
          <w:rFonts w:asciiTheme="majorHAnsi" w:eastAsiaTheme="majorEastAsia" w:hAnsiTheme="majorHAnsi"/>
          <w:color w:val="000000"/>
        </w:rPr>
        <w:t> </w:t>
      </w:r>
      <w:r w:rsidRPr="00341472">
        <w:rPr>
          <w:rFonts w:asciiTheme="majorHAnsi" w:hAnsiTheme="majorHAnsi"/>
          <w:color w:val="000000"/>
        </w:rPr>
        <w:t>but</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higher average price ($76,062.85)</w:t>
      </w:r>
      <w:r w:rsidRPr="00341472">
        <w:rPr>
          <w:rFonts w:asciiTheme="majorHAnsi" w:hAnsiTheme="majorHAnsi"/>
          <w:color w:val="000000"/>
        </w:rPr>
        <w:t>, suggesting that</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automatic systems add value and cost</w:t>
      </w:r>
      <w:r w:rsidRPr="00341472">
        <w:rPr>
          <w:rStyle w:val="apple-converted-space"/>
          <w:rFonts w:asciiTheme="majorHAnsi" w:eastAsiaTheme="majorEastAsia" w:hAnsiTheme="majorHAnsi"/>
          <w:color w:val="000000"/>
        </w:rPr>
        <w:t> </w:t>
      </w:r>
      <w:r w:rsidRPr="00341472">
        <w:rPr>
          <w:rFonts w:asciiTheme="majorHAnsi" w:hAnsiTheme="majorHAnsi"/>
          <w:color w:val="000000"/>
        </w:rPr>
        <w:t>due to convenience and advanced technology.</w:t>
      </w:r>
    </w:p>
    <w:p w14:paraId="3E90013F" w14:textId="77777777" w:rsidR="00341472" w:rsidRPr="00341472" w:rsidRDefault="00341472" w:rsidP="00341472">
      <w:pPr>
        <w:pStyle w:val="NormalWeb"/>
        <w:numPr>
          <w:ilvl w:val="0"/>
          <w:numId w:val="24"/>
        </w:numPr>
        <w:rPr>
          <w:rFonts w:asciiTheme="majorHAnsi" w:hAnsiTheme="majorHAnsi"/>
          <w:color w:val="000000"/>
        </w:rPr>
      </w:pPr>
      <w:r w:rsidRPr="00341472">
        <w:rPr>
          <w:rStyle w:val="Strong"/>
          <w:rFonts w:asciiTheme="majorHAnsi" w:eastAsiaTheme="majorEastAsia" w:hAnsiTheme="majorHAnsi"/>
          <w:color w:val="000000"/>
        </w:rPr>
        <w:t>Manual transmission cars</w:t>
      </w:r>
      <w:r w:rsidRPr="00341472">
        <w:rPr>
          <w:rFonts w:asciiTheme="majorHAnsi" w:hAnsiTheme="majorHAnsi"/>
          <w:color w:val="000000"/>
        </w:rPr>
        <w:t>, despite having a</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slightly larger engine size (3.23L)</w:t>
      </w:r>
      <w:r w:rsidRPr="00341472">
        <w:rPr>
          <w:rFonts w:asciiTheme="majorHAnsi" w:hAnsiTheme="majorHAnsi"/>
          <w:color w:val="000000"/>
        </w:rPr>
        <w:t>, are</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priced lower ($74,579.00)</w:t>
      </w:r>
      <w:r w:rsidRPr="00341472">
        <w:rPr>
          <w:rStyle w:val="apple-converted-space"/>
          <w:rFonts w:asciiTheme="majorHAnsi" w:eastAsiaTheme="majorEastAsia" w:hAnsiTheme="majorHAnsi"/>
          <w:color w:val="000000"/>
        </w:rPr>
        <w:t> </w:t>
      </w:r>
      <w:r w:rsidRPr="00341472">
        <w:rPr>
          <w:rFonts w:asciiTheme="majorHAnsi" w:hAnsiTheme="majorHAnsi"/>
          <w:color w:val="000000"/>
        </w:rPr>
        <w:t>on average, indicating</w:t>
      </w:r>
      <w:r w:rsidRPr="00341472">
        <w:rPr>
          <w:rStyle w:val="apple-converted-space"/>
          <w:rFonts w:asciiTheme="majorHAnsi" w:eastAsiaTheme="majorEastAsia" w:hAnsiTheme="majorHAnsi"/>
          <w:color w:val="000000"/>
        </w:rPr>
        <w:t> </w:t>
      </w:r>
      <w:r w:rsidRPr="00341472">
        <w:rPr>
          <w:rStyle w:val="Strong"/>
          <w:rFonts w:asciiTheme="majorHAnsi" w:eastAsiaTheme="majorEastAsia" w:hAnsiTheme="majorHAnsi"/>
          <w:color w:val="000000"/>
        </w:rPr>
        <w:t>cost efficiency and driver-focused appeal</w:t>
      </w:r>
      <w:r w:rsidRPr="00341472">
        <w:rPr>
          <w:rStyle w:val="apple-converted-space"/>
          <w:rFonts w:asciiTheme="majorHAnsi" w:eastAsiaTheme="majorEastAsia" w:hAnsiTheme="majorHAnsi"/>
          <w:color w:val="000000"/>
        </w:rPr>
        <w:t> </w:t>
      </w:r>
      <w:r w:rsidRPr="00341472">
        <w:rPr>
          <w:rFonts w:asciiTheme="majorHAnsi" w:hAnsiTheme="majorHAnsi"/>
          <w:color w:val="000000"/>
        </w:rPr>
        <w:t>rather than luxury.</w:t>
      </w:r>
    </w:p>
    <w:p w14:paraId="00469F2C" w14:textId="1CFDCA0A" w:rsidR="00F35281" w:rsidRPr="00341472" w:rsidRDefault="00370DFE" w:rsidP="00341472">
      <w:pPr>
        <w:pStyle w:val="Heading3"/>
        <w:spacing w:line="360" w:lineRule="auto"/>
        <w:rPr>
          <w:iCs w:val="0"/>
          <w:color w:val="000000"/>
          <w:sz w:val="27"/>
          <w:szCs w:val="27"/>
        </w:rPr>
      </w:pPr>
      <w:r w:rsidRPr="009A4020">
        <w:rPr>
          <w:rFonts w:cs="Menlo"/>
          <w:noProof/>
          <w:color w:val="C00000"/>
          <w:szCs w:val="28"/>
          <w:lang w:val="en-GB"/>
        </w:rPr>
        <w:lastRenderedPageBreak/>
        <w:drawing>
          <wp:anchor distT="0" distB="0" distL="114300" distR="114300" simplePos="0" relativeHeight="251672576" behindDoc="0" locked="0" layoutInCell="1" allowOverlap="1" wp14:anchorId="445398A6" wp14:editId="70BBB9B0">
            <wp:simplePos x="0" y="0"/>
            <wp:positionH relativeFrom="column">
              <wp:posOffset>0</wp:posOffset>
            </wp:positionH>
            <wp:positionV relativeFrom="paragraph">
              <wp:posOffset>756920</wp:posOffset>
            </wp:positionV>
            <wp:extent cx="5520055" cy="1480185"/>
            <wp:effectExtent l="0" t="0" r="4445" b="5715"/>
            <wp:wrapSquare wrapText="bothSides"/>
            <wp:docPr id="1287493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334" name="Picture 128749334"/>
                    <pic:cNvPicPr/>
                  </pic:nvPicPr>
                  <pic:blipFill rotWithShape="1">
                    <a:blip r:embed="rId15" cstate="print">
                      <a:extLst>
                        <a:ext uri="{28A0092B-C50C-407E-A947-70E740481C1C}">
                          <a14:useLocalDpi xmlns:a14="http://schemas.microsoft.com/office/drawing/2010/main" val="0"/>
                        </a:ext>
                      </a:extLst>
                    </a:blip>
                    <a:srcRect t="12428" r="66383" b="74023"/>
                    <a:stretch>
                      <a:fillRect/>
                    </a:stretch>
                  </pic:blipFill>
                  <pic:spPr bwMode="auto">
                    <a:xfrm>
                      <a:off x="0" y="0"/>
                      <a:ext cx="5520055" cy="148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913" w:rsidRPr="009A4020">
        <w:rPr>
          <w:rFonts w:cs="Menlo"/>
          <w:color w:val="C00000"/>
          <w:szCs w:val="28"/>
          <w:lang w:val="en-GB"/>
        </w:rPr>
        <w:t xml:space="preserve">Q6 - </w:t>
      </w:r>
      <w:r w:rsidR="00073913" w:rsidRPr="009A4020">
        <w:rPr>
          <w:color w:val="C00000"/>
          <w:sz w:val="27"/>
          <w:szCs w:val="27"/>
        </w:rPr>
        <w:t>HOW HAS ELECTRIC CAR SALES CHANGED OVER YEARS COMPARED TO PETROL AND DIESEL?</w:t>
      </w:r>
    </w:p>
    <w:p w14:paraId="6696D47E" w14:textId="68F7B319" w:rsidR="00422ABB" w:rsidRDefault="00370DFE" w:rsidP="00F35281">
      <w:pPr>
        <w:spacing w:line="360" w:lineRule="auto"/>
        <w:rPr>
          <w:rFonts w:asciiTheme="majorHAnsi" w:hAnsiTheme="majorHAnsi" w:cs="Menlo"/>
          <w:sz w:val="28"/>
          <w:szCs w:val="28"/>
          <w:lang w:val="en-GB"/>
        </w:rPr>
      </w:pPr>
      <w:r>
        <w:rPr>
          <w:rFonts w:asciiTheme="majorHAnsi" w:hAnsiTheme="majorHAnsi" w:cs="Menlo"/>
          <w:noProof/>
          <w:sz w:val="28"/>
          <w:szCs w:val="28"/>
          <w:lang w:val="en-GB"/>
        </w:rPr>
        <w:drawing>
          <wp:anchor distT="0" distB="0" distL="114300" distR="114300" simplePos="0" relativeHeight="251673600" behindDoc="0" locked="0" layoutInCell="1" allowOverlap="1" wp14:anchorId="431652E8" wp14:editId="42CBD6EE">
            <wp:simplePos x="0" y="0"/>
            <wp:positionH relativeFrom="column">
              <wp:posOffset>79023</wp:posOffset>
            </wp:positionH>
            <wp:positionV relativeFrom="paragraph">
              <wp:posOffset>1842135</wp:posOffset>
            </wp:positionV>
            <wp:extent cx="2483556" cy="6015159"/>
            <wp:effectExtent l="0" t="0" r="5715" b="5080"/>
            <wp:wrapSquare wrapText="bothSides"/>
            <wp:docPr id="31124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2408" name="Picture 311242408"/>
                    <pic:cNvPicPr/>
                  </pic:nvPicPr>
                  <pic:blipFill rotWithShape="1">
                    <a:blip r:embed="rId16">
                      <a:extLst>
                        <a:ext uri="{28A0092B-C50C-407E-A947-70E740481C1C}">
                          <a14:useLocalDpi xmlns:a14="http://schemas.microsoft.com/office/drawing/2010/main" val="0"/>
                        </a:ext>
                      </a:extLst>
                    </a:blip>
                    <a:srcRect t="26029" r="81468"/>
                    <a:stretch>
                      <a:fillRect/>
                    </a:stretch>
                  </pic:blipFill>
                  <pic:spPr bwMode="auto">
                    <a:xfrm>
                      <a:off x="0" y="0"/>
                      <a:ext cx="2483556" cy="60151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EE1A7" w14:textId="4924BAD0" w:rsidR="00370DFE" w:rsidRDefault="00370DFE" w:rsidP="00F35281">
      <w:pPr>
        <w:spacing w:line="360" w:lineRule="auto"/>
        <w:rPr>
          <w:rFonts w:asciiTheme="majorHAnsi" w:hAnsiTheme="majorHAnsi" w:cs="Menlo"/>
          <w:sz w:val="28"/>
          <w:szCs w:val="28"/>
          <w:lang w:val="en-GB"/>
        </w:rPr>
      </w:pPr>
    </w:p>
    <w:p w14:paraId="211F9CA6" w14:textId="77777777" w:rsidR="00370DFE" w:rsidRDefault="00370DFE">
      <w:pPr>
        <w:rPr>
          <w:rFonts w:asciiTheme="majorHAnsi" w:hAnsiTheme="majorHAnsi" w:cs="Menlo"/>
          <w:sz w:val="28"/>
          <w:szCs w:val="28"/>
          <w:lang w:val="en-GB"/>
        </w:rPr>
      </w:pPr>
      <w:r>
        <w:rPr>
          <w:rFonts w:asciiTheme="majorHAnsi" w:hAnsiTheme="majorHAnsi" w:cs="Menlo"/>
          <w:sz w:val="28"/>
          <w:szCs w:val="28"/>
          <w:lang w:val="en-GB"/>
        </w:rPr>
        <w:br w:type="page"/>
      </w:r>
    </w:p>
    <w:p w14:paraId="7BDCD224" w14:textId="77777777" w:rsidR="00C45BF8" w:rsidRPr="00C45BF8" w:rsidRDefault="00C45BF8" w:rsidP="00C45BF8">
      <w:pPr>
        <w:pStyle w:val="Heading3"/>
        <w:spacing w:line="276" w:lineRule="auto"/>
        <w:rPr>
          <w:iCs w:val="0"/>
          <w:color w:val="000000"/>
          <w:sz w:val="27"/>
          <w:szCs w:val="27"/>
        </w:rPr>
      </w:pPr>
      <w:r w:rsidRPr="00C45BF8">
        <w:rPr>
          <w:rStyle w:val="Strong"/>
          <w:b/>
          <w:bCs/>
          <w:color w:val="000000"/>
        </w:rPr>
        <w:lastRenderedPageBreak/>
        <w:t>KEY INSIGHTS</w:t>
      </w:r>
    </w:p>
    <w:p w14:paraId="6176A2C4" w14:textId="77777777" w:rsidR="00C45BF8" w:rsidRPr="00C45BF8" w:rsidRDefault="00C45BF8" w:rsidP="00C45BF8">
      <w:pPr>
        <w:pStyle w:val="NormalWeb"/>
        <w:numPr>
          <w:ilvl w:val="0"/>
          <w:numId w:val="25"/>
        </w:numPr>
        <w:spacing w:line="276" w:lineRule="auto"/>
        <w:rPr>
          <w:rFonts w:asciiTheme="majorHAnsi" w:hAnsiTheme="majorHAnsi"/>
          <w:color w:val="000000"/>
        </w:rPr>
      </w:pPr>
      <w:r w:rsidRPr="00C45BF8">
        <w:rPr>
          <w:rStyle w:val="Strong"/>
          <w:rFonts w:asciiTheme="majorHAnsi" w:eastAsiaTheme="majorEastAsia" w:hAnsiTheme="majorHAnsi"/>
          <w:color w:val="000000"/>
        </w:rPr>
        <w:t>Electric vehicle (EV) sales have shown a sharp upward trend</w:t>
      </w:r>
      <w:r w:rsidRPr="00C45BF8">
        <w:rPr>
          <w:rStyle w:val="apple-converted-space"/>
          <w:rFonts w:asciiTheme="majorHAnsi" w:eastAsiaTheme="majorEastAsia" w:hAnsiTheme="majorHAnsi"/>
          <w:color w:val="000000"/>
        </w:rPr>
        <w:t> </w:t>
      </w:r>
      <w:r w:rsidRPr="00C45BF8">
        <w:rPr>
          <w:rFonts w:asciiTheme="majorHAnsi" w:hAnsiTheme="majorHAnsi"/>
          <w:color w:val="000000"/>
        </w:rPr>
        <w:t>since 2018, growing steadily each year — indicating increasing consumer acceptance and BMW’s successful push toward sustainable mobility.</w:t>
      </w:r>
    </w:p>
    <w:p w14:paraId="1F4F246E" w14:textId="77777777" w:rsidR="00C45BF8" w:rsidRPr="00C45BF8" w:rsidRDefault="00C45BF8" w:rsidP="00C45BF8">
      <w:pPr>
        <w:pStyle w:val="NormalWeb"/>
        <w:numPr>
          <w:ilvl w:val="0"/>
          <w:numId w:val="25"/>
        </w:numPr>
        <w:spacing w:line="276" w:lineRule="auto"/>
        <w:rPr>
          <w:rFonts w:asciiTheme="majorHAnsi" w:hAnsiTheme="majorHAnsi"/>
          <w:color w:val="000000"/>
        </w:rPr>
      </w:pPr>
      <w:r w:rsidRPr="00C45BF8">
        <w:rPr>
          <w:rStyle w:val="Strong"/>
          <w:rFonts w:asciiTheme="majorHAnsi" w:eastAsiaTheme="majorEastAsia" w:hAnsiTheme="majorHAnsi"/>
          <w:color w:val="000000"/>
        </w:rPr>
        <w:t>Diesel sales have consistently declined</w:t>
      </w:r>
      <w:r w:rsidRPr="00C45BF8">
        <w:rPr>
          <w:rStyle w:val="apple-converted-space"/>
          <w:rFonts w:asciiTheme="majorHAnsi" w:eastAsiaTheme="majorEastAsia" w:hAnsiTheme="majorHAnsi"/>
          <w:color w:val="000000"/>
        </w:rPr>
        <w:t> </w:t>
      </w:r>
      <w:r w:rsidRPr="00C45BF8">
        <w:rPr>
          <w:rFonts w:asciiTheme="majorHAnsi" w:hAnsiTheme="majorHAnsi"/>
          <w:color w:val="000000"/>
        </w:rPr>
        <w:t>after peaking around 2012–2014, reflecting a market shift driven by environmental concerns, stricter emission regulations, and changing consumer preferences.</w:t>
      </w:r>
    </w:p>
    <w:p w14:paraId="3A3540AA" w14:textId="77777777" w:rsidR="00C45BF8" w:rsidRPr="00C45BF8" w:rsidRDefault="00C45BF8" w:rsidP="00C45BF8">
      <w:pPr>
        <w:pStyle w:val="NormalWeb"/>
        <w:numPr>
          <w:ilvl w:val="0"/>
          <w:numId w:val="25"/>
        </w:numPr>
        <w:spacing w:line="276" w:lineRule="auto"/>
        <w:rPr>
          <w:rFonts w:asciiTheme="majorHAnsi" w:hAnsiTheme="majorHAnsi"/>
          <w:color w:val="000000"/>
        </w:rPr>
      </w:pPr>
      <w:r w:rsidRPr="00C45BF8">
        <w:rPr>
          <w:rStyle w:val="Strong"/>
          <w:rFonts w:asciiTheme="majorHAnsi" w:eastAsiaTheme="majorEastAsia" w:hAnsiTheme="majorHAnsi"/>
          <w:color w:val="000000"/>
        </w:rPr>
        <w:t>Petrol cars maintained moderate stability</w:t>
      </w:r>
      <w:r w:rsidRPr="00C45BF8">
        <w:rPr>
          <w:rFonts w:asciiTheme="majorHAnsi" w:hAnsiTheme="majorHAnsi"/>
          <w:color w:val="000000"/>
        </w:rPr>
        <w:t>, though showing a slight decline in later years as</w:t>
      </w:r>
      <w:r w:rsidRPr="00C45BF8">
        <w:rPr>
          <w:rStyle w:val="apple-converted-space"/>
          <w:rFonts w:asciiTheme="majorHAnsi" w:eastAsiaTheme="majorEastAsia" w:hAnsiTheme="majorHAnsi"/>
          <w:color w:val="000000"/>
        </w:rPr>
        <w:t> </w:t>
      </w:r>
      <w:r w:rsidRPr="00C45BF8">
        <w:rPr>
          <w:rStyle w:val="Strong"/>
          <w:rFonts w:asciiTheme="majorHAnsi" w:eastAsiaTheme="majorEastAsia" w:hAnsiTheme="majorHAnsi"/>
          <w:color w:val="000000"/>
        </w:rPr>
        <w:t>electric models began capturing more market share</w:t>
      </w:r>
      <w:r w:rsidRPr="00C45BF8">
        <w:rPr>
          <w:rFonts w:asciiTheme="majorHAnsi" w:hAnsiTheme="majorHAnsi"/>
          <w:color w:val="000000"/>
        </w:rPr>
        <w:t>, suggesting a gradual but clear</w:t>
      </w:r>
      <w:r w:rsidRPr="00C45BF8">
        <w:rPr>
          <w:rStyle w:val="apple-converted-space"/>
          <w:rFonts w:asciiTheme="majorHAnsi" w:eastAsiaTheme="majorEastAsia" w:hAnsiTheme="majorHAnsi"/>
          <w:color w:val="000000"/>
        </w:rPr>
        <w:t> </w:t>
      </w:r>
      <w:r w:rsidRPr="00C45BF8">
        <w:rPr>
          <w:rStyle w:val="Strong"/>
          <w:rFonts w:asciiTheme="majorHAnsi" w:eastAsiaTheme="majorEastAsia" w:hAnsiTheme="majorHAnsi"/>
          <w:color w:val="000000"/>
        </w:rPr>
        <w:t>transition from fossil fuels to electrification</w:t>
      </w:r>
      <w:r w:rsidRPr="00C45BF8">
        <w:rPr>
          <w:rFonts w:asciiTheme="majorHAnsi" w:hAnsiTheme="majorHAnsi"/>
          <w:color w:val="000000"/>
        </w:rPr>
        <w:t>.</w:t>
      </w:r>
    </w:p>
    <w:p w14:paraId="13D28A26" w14:textId="77777777" w:rsidR="00402426" w:rsidRDefault="00402426" w:rsidP="00402426">
      <w:pPr>
        <w:pStyle w:val="NormalWeb"/>
        <w:rPr>
          <w:rFonts w:asciiTheme="majorHAnsi" w:hAnsiTheme="majorHAnsi"/>
          <w:color w:val="000000"/>
        </w:rPr>
      </w:pPr>
    </w:p>
    <w:p w14:paraId="063595A5" w14:textId="77777777" w:rsidR="00402426" w:rsidRPr="00073913" w:rsidRDefault="00402426" w:rsidP="00402426">
      <w:pPr>
        <w:pStyle w:val="NormalWeb"/>
        <w:rPr>
          <w:rFonts w:asciiTheme="majorHAnsi" w:hAnsiTheme="majorHAnsi"/>
          <w:color w:val="000000"/>
        </w:rPr>
      </w:pPr>
    </w:p>
    <w:p w14:paraId="422CBB92" w14:textId="746ED7F6" w:rsidR="00370DFE" w:rsidRPr="00FF66C9" w:rsidRDefault="00402426" w:rsidP="00F35281">
      <w:pPr>
        <w:spacing w:line="360" w:lineRule="auto"/>
        <w:rPr>
          <w:rFonts w:asciiTheme="majorHAnsi" w:hAnsiTheme="majorHAnsi" w:cs="Menlo"/>
          <w:color w:val="C00000"/>
          <w:sz w:val="28"/>
          <w:szCs w:val="28"/>
          <w:lang w:val="en-GB"/>
        </w:rPr>
      </w:pPr>
      <w:r>
        <w:rPr>
          <w:rFonts w:asciiTheme="majorHAnsi" w:hAnsiTheme="majorHAnsi" w:cs="Menlo"/>
          <w:noProof/>
          <w:sz w:val="28"/>
          <w:szCs w:val="28"/>
          <w:lang w:val="en-GB"/>
        </w:rPr>
        <w:drawing>
          <wp:anchor distT="0" distB="0" distL="114300" distR="114300" simplePos="0" relativeHeight="251674624" behindDoc="0" locked="0" layoutInCell="1" allowOverlap="1" wp14:anchorId="3BA6E5E4" wp14:editId="035B9CE2">
            <wp:simplePos x="0" y="0"/>
            <wp:positionH relativeFrom="column">
              <wp:posOffset>-78740</wp:posOffset>
            </wp:positionH>
            <wp:positionV relativeFrom="paragraph">
              <wp:posOffset>931545</wp:posOffset>
            </wp:positionV>
            <wp:extent cx="5875655" cy="1802130"/>
            <wp:effectExtent l="0" t="0" r="4445" b="1270"/>
            <wp:wrapSquare wrapText="bothSides"/>
            <wp:docPr id="577856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6065" name="Picture 577856065"/>
                    <pic:cNvPicPr/>
                  </pic:nvPicPr>
                  <pic:blipFill rotWithShape="1">
                    <a:blip r:embed="rId17" cstate="print">
                      <a:extLst>
                        <a:ext uri="{28A0092B-C50C-407E-A947-70E740481C1C}">
                          <a14:useLocalDpi xmlns:a14="http://schemas.microsoft.com/office/drawing/2010/main" val="0"/>
                        </a:ext>
                      </a:extLst>
                    </a:blip>
                    <a:srcRect t="8995" r="49455" b="75418"/>
                    <a:stretch>
                      <a:fillRect/>
                    </a:stretch>
                  </pic:blipFill>
                  <pic:spPr bwMode="auto">
                    <a:xfrm>
                      <a:off x="0" y="0"/>
                      <a:ext cx="5875655"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6C9" w:rsidRPr="00FF66C9">
        <w:rPr>
          <w:rFonts w:asciiTheme="majorHAnsi" w:hAnsiTheme="majorHAnsi"/>
          <w:color w:val="C00000"/>
          <w:sz w:val="27"/>
          <w:szCs w:val="27"/>
        </w:rPr>
        <w:t>Q7- WHICH BMW MODELS GENERATED THE MOST TOTAL REVENUE EACH YEAR (PRICE × SALES_VOLUME)?</w:t>
      </w:r>
    </w:p>
    <w:p w14:paraId="429A5E29" w14:textId="77777777" w:rsidR="00E618D1" w:rsidRPr="00E618D1" w:rsidRDefault="00E618D1" w:rsidP="00E618D1">
      <w:pPr>
        <w:pStyle w:val="Heading3"/>
        <w:spacing w:line="276" w:lineRule="auto"/>
        <w:rPr>
          <w:iCs w:val="0"/>
          <w:color w:val="000000"/>
          <w:sz w:val="27"/>
          <w:szCs w:val="27"/>
        </w:rPr>
      </w:pPr>
      <w:r w:rsidRPr="00E618D1">
        <w:rPr>
          <w:rStyle w:val="Strong"/>
          <w:b/>
          <w:bCs/>
          <w:color w:val="000000"/>
        </w:rPr>
        <w:t>KEY INSIGHTS</w:t>
      </w:r>
    </w:p>
    <w:p w14:paraId="371B2795" w14:textId="77777777" w:rsidR="00E618D1" w:rsidRPr="00E618D1" w:rsidRDefault="00E618D1" w:rsidP="00E618D1">
      <w:pPr>
        <w:pStyle w:val="NormalWeb"/>
        <w:numPr>
          <w:ilvl w:val="0"/>
          <w:numId w:val="26"/>
        </w:numPr>
        <w:spacing w:line="276" w:lineRule="auto"/>
        <w:rPr>
          <w:rFonts w:asciiTheme="majorHAnsi" w:hAnsiTheme="majorHAnsi"/>
          <w:color w:val="000000"/>
        </w:rPr>
      </w:pPr>
      <w:r w:rsidRPr="00E618D1">
        <w:rPr>
          <w:rStyle w:val="Strong"/>
          <w:rFonts w:asciiTheme="majorHAnsi" w:eastAsiaTheme="majorEastAsia" w:hAnsiTheme="majorHAnsi"/>
          <w:color w:val="000000"/>
        </w:rPr>
        <w:t>BMW 3 Series consistently leads total revenue across multiple years</w:t>
      </w:r>
      <w:r w:rsidRPr="00E618D1">
        <w:rPr>
          <w:rFonts w:asciiTheme="majorHAnsi" w:hAnsiTheme="majorHAnsi"/>
          <w:color w:val="000000"/>
        </w:rPr>
        <w:t>, highlighting its strong market appeal, balance of performance, and affordability that attracts a wide customer base.</w:t>
      </w:r>
    </w:p>
    <w:p w14:paraId="27CA4D0E" w14:textId="77777777" w:rsidR="00E618D1" w:rsidRPr="00E618D1" w:rsidRDefault="00E618D1" w:rsidP="00E618D1">
      <w:pPr>
        <w:pStyle w:val="NormalWeb"/>
        <w:numPr>
          <w:ilvl w:val="0"/>
          <w:numId w:val="26"/>
        </w:numPr>
        <w:spacing w:line="276" w:lineRule="auto"/>
        <w:rPr>
          <w:rFonts w:asciiTheme="majorHAnsi" w:hAnsiTheme="majorHAnsi"/>
          <w:color w:val="000000"/>
        </w:rPr>
      </w:pPr>
      <w:r w:rsidRPr="00E618D1">
        <w:rPr>
          <w:rStyle w:val="Strong"/>
          <w:rFonts w:asciiTheme="majorHAnsi" w:eastAsiaTheme="majorEastAsia" w:hAnsiTheme="majorHAnsi"/>
          <w:color w:val="000000"/>
        </w:rPr>
        <w:t>BMW 5 Series and X5 models show high revenue dominance in premium segments</w:t>
      </w:r>
      <w:r w:rsidRPr="00E618D1">
        <w:rPr>
          <w:rFonts w:asciiTheme="majorHAnsi" w:hAnsiTheme="majorHAnsi"/>
          <w:color w:val="000000"/>
        </w:rPr>
        <w:t>, driven by higher pricing and strong demand among executive and SUV buyers.</w:t>
      </w:r>
    </w:p>
    <w:p w14:paraId="16FAE855" w14:textId="77777777" w:rsidR="00E618D1" w:rsidRPr="00E618D1" w:rsidRDefault="00E618D1" w:rsidP="00E618D1">
      <w:pPr>
        <w:pStyle w:val="NormalWeb"/>
        <w:numPr>
          <w:ilvl w:val="0"/>
          <w:numId w:val="26"/>
        </w:numPr>
        <w:spacing w:line="276" w:lineRule="auto"/>
        <w:rPr>
          <w:rFonts w:asciiTheme="majorHAnsi" w:hAnsiTheme="majorHAnsi"/>
          <w:color w:val="000000"/>
        </w:rPr>
      </w:pPr>
      <w:r w:rsidRPr="00E618D1">
        <w:rPr>
          <w:rFonts w:asciiTheme="majorHAnsi" w:hAnsiTheme="majorHAnsi"/>
          <w:color w:val="000000"/>
        </w:rPr>
        <w:t>Over time,</w:t>
      </w:r>
      <w:r w:rsidRPr="00E618D1">
        <w:rPr>
          <w:rStyle w:val="apple-converted-space"/>
          <w:rFonts w:asciiTheme="majorHAnsi" w:eastAsiaTheme="majorEastAsia" w:hAnsiTheme="majorHAnsi"/>
          <w:color w:val="000000"/>
        </w:rPr>
        <w:t> </w:t>
      </w:r>
      <w:r w:rsidRPr="00E618D1">
        <w:rPr>
          <w:rStyle w:val="Strong"/>
          <w:rFonts w:asciiTheme="majorHAnsi" w:eastAsiaTheme="majorEastAsia" w:hAnsiTheme="majorHAnsi"/>
          <w:color w:val="000000"/>
        </w:rPr>
        <w:t>SUV models like the X5 and X3 have shown growing revenue contributions</w:t>
      </w:r>
      <w:r w:rsidRPr="00E618D1">
        <w:rPr>
          <w:rFonts w:asciiTheme="majorHAnsi" w:hAnsiTheme="majorHAnsi"/>
          <w:color w:val="000000"/>
        </w:rPr>
        <w:t>, reflecting a global trend toward luxury SUVs and shifting consumer preference from sedans to more spacious, versatile vehicles.</w:t>
      </w:r>
    </w:p>
    <w:p w14:paraId="21EB3184" w14:textId="38AD8908" w:rsidR="00370DFE" w:rsidRDefault="00370DFE">
      <w:pPr>
        <w:rPr>
          <w:rFonts w:asciiTheme="majorHAnsi" w:hAnsiTheme="majorHAnsi" w:cs="Menlo"/>
          <w:sz w:val="28"/>
          <w:szCs w:val="28"/>
          <w:lang w:val="en-GB"/>
        </w:rPr>
      </w:pPr>
      <w:r>
        <w:rPr>
          <w:rFonts w:asciiTheme="majorHAnsi" w:hAnsiTheme="majorHAnsi" w:cs="Menlo"/>
          <w:sz w:val="28"/>
          <w:szCs w:val="28"/>
          <w:lang w:val="en-GB"/>
        </w:rPr>
        <w:br w:type="page"/>
      </w:r>
    </w:p>
    <w:p w14:paraId="1DA2ECFD" w14:textId="3BF5859F" w:rsidR="00370DFE" w:rsidRDefault="00402426" w:rsidP="00F35281">
      <w:pPr>
        <w:spacing w:line="360" w:lineRule="auto"/>
        <w:rPr>
          <w:rFonts w:asciiTheme="majorHAnsi" w:hAnsiTheme="majorHAnsi" w:cs="Menlo"/>
          <w:sz w:val="28"/>
          <w:szCs w:val="28"/>
          <w:lang w:val="en-GB"/>
        </w:rPr>
      </w:pPr>
      <w:r>
        <w:rPr>
          <w:rFonts w:asciiTheme="majorHAnsi" w:hAnsiTheme="majorHAnsi" w:cs="Menlo"/>
          <w:noProof/>
          <w:sz w:val="28"/>
          <w:szCs w:val="28"/>
          <w:lang w:val="en-GB"/>
        </w:rPr>
        <w:lastRenderedPageBreak/>
        <w:drawing>
          <wp:anchor distT="0" distB="0" distL="114300" distR="114300" simplePos="0" relativeHeight="251675648" behindDoc="0" locked="0" layoutInCell="1" allowOverlap="1" wp14:anchorId="09E7B1ED" wp14:editId="4991D402">
            <wp:simplePos x="0" y="0"/>
            <wp:positionH relativeFrom="column">
              <wp:posOffset>0</wp:posOffset>
            </wp:positionH>
            <wp:positionV relativeFrom="paragraph">
              <wp:posOffset>450215</wp:posOffset>
            </wp:positionV>
            <wp:extent cx="5524500" cy="8306435"/>
            <wp:effectExtent l="0" t="0" r="0" b="0"/>
            <wp:wrapSquare wrapText="bothSides"/>
            <wp:docPr id="828832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2741" name="Picture 828832741"/>
                    <pic:cNvPicPr/>
                  </pic:nvPicPr>
                  <pic:blipFill rotWithShape="1">
                    <a:blip r:embed="rId18">
                      <a:extLst>
                        <a:ext uri="{28A0092B-C50C-407E-A947-70E740481C1C}">
                          <a14:useLocalDpi xmlns:a14="http://schemas.microsoft.com/office/drawing/2010/main" val="0"/>
                        </a:ext>
                      </a:extLst>
                    </a:blip>
                    <a:srcRect t="24136" r="68092"/>
                    <a:stretch>
                      <a:fillRect/>
                    </a:stretch>
                  </pic:blipFill>
                  <pic:spPr bwMode="auto">
                    <a:xfrm>
                      <a:off x="0" y="0"/>
                      <a:ext cx="5524500" cy="8306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6CFBD0" w14:textId="55407AAC" w:rsidR="00B161A3" w:rsidRPr="009A4020" w:rsidRDefault="00707CA1" w:rsidP="00B161A3">
      <w:pPr>
        <w:pStyle w:val="NormalWeb"/>
        <w:rPr>
          <w:rFonts w:asciiTheme="majorHAnsi" w:hAnsiTheme="majorHAnsi"/>
          <w:iCs w:val="0"/>
          <w:color w:val="C00000"/>
        </w:rPr>
      </w:pPr>
      <w:r w:rsidRPr="009A4020">
        <w:rPr>
          <w:rFonts w:asciiTheme="majorHAnsi" w:hAnsiTheme="majorHAnsi" w:cs="Menlo"/>
          <w:noProof/>
          <w:sz w:val="28"/>
          <w:szCs w:val="28"/>
          <w:lang w:val="en-GB"/>
        </w:rPr>
        <w:lastRenderedPageBreak/>
        <w:drawing>
          <wp:anchor distT="0" distB="0" distL="114300" distR="114300" simplePos="0" relativeHeight="251676672" behindDoc="0" locked="0" layoutInCell="1" allowOverlap="1" wp14:anchorId="7CEF6AAA" wp14:editId="0E882255">
            <wp:simplePos x="0" y="0"/>
            <wp:positionH relativeFrom="column">
              <wp:posOffset>-67733</wp:posOffset>
            </wp:positionH>
            <wp:positionV relativeFrom="paragraph">
              <wp:posOffset>688199</wp:posOffset>
            </wp:positionV>
            <wp:extent cx="6040120" cy="4052570"/>
            <wp:effectExtent l="0" t="0" r="5080" b="0"/>
            <wp:wrapSquare wrapText="bothSides"/>
            <wp:docPr id="1647888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478" name="Picture 1647888478"/>
                    <pic:cNvPicPr/>
                  </pic:nvPicPr>
                  <pic:blipFill rotWithShape="1">
                    <a:blip r:embed="rId19" cstate="print">
                      <a:extLst>
                        <a:ext uri="{28A0092B-C50C-407E-A947-70E740481C1C}">
                          <a14:useLocalDpi xmlns:a14="http://schemas.microsoft.com/office/drawing/2010/main" val="0"/>
                        </a:ext>
                      </a:extLst>
                    </a:blip>
                    <a:srcRect t="60558" r="57949"/>
                    <a:stretch>
                      <a:fillRect/>
                    </a:stretch>
                  </pic:blipFill>
                  <pic:spPr bwMode="auto">
                    <a:xfrm>
                      <a:off x="0" y="0"/>
                      <a:ext cx="6040120" cy="405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7D5" w:rsidRPr="009A4020">
        <w:rPr>
          <w:rFonts w:asciiTheme="majorHAnsi" w:hAnsiTheme="majorHAnsi" w:cs="Menlo"/>
          <w:color w:val="C00000"/>
          <w:sz w:val="28"/>
          <w:szCs w:val="28"/>
          <w:lang w:val="en-GB"/>
        </w:rPr>
        <w:t>Q8-</w:t>
      </w:r>
      <w:r w:rsidR="00DB67D5" w:rsidRPr="009A4020">
        <w:rPr>
          <w:rFonts w:asciiTheme="majorHAnsi" w:hAnsiTheme="majorHAnsi"/>
          <w:iCs w:val="0"/>
          <w:color w:val="C00000"/>
        </w:rPr>
        <w:t>FOR EACH REGION, WHICH BMW MODEL SOLD THE MOST UNITS OVERALL?</w:t>
      </w:r>
    </w:p>
    <w:p w14:paraId="56D94A27" w14:textId="77777777" w:rsidR="00FD1CE8" w:rsidRDefault="00FD1CE8" w:rsidP="00FD1CE8">
      <w:pPr>
        <w:spacing w:before="100" w:beforeAutospacing="1" w:after="100" w:afterAutospacing="1" w:line="240" w:lineRule="auto"/>
        <w:rPr>
          <w:rFonts w:ascii="Times New Roman" w:eastAsia="Times New Roman" w:hAnsi="Times New Roman" w:cs="Times New Roman"/>
          <w:b/>
          <w:bCs/>
          <w:iCs w:val="0"/>
          <w:color w:val="000000"/>
          <w:sz w:val="24"/>
          <w:szCs w:val="24"/>
          <w:lang w:eastAsia="en-GB"/>
        </w:rPr>
      </w:pPr>
    </w:p>
    <w:p w14:paraId="36A53663" w14:textId="77777777" w:rsidR="009A4020" w:rsidRDefault="009A4020" w:rsidP="00FD1CE8">
      <w:pPr>
        <w:spacing w:before="100" w:beforeAutospacing="1" w:after="100" w:afterAutospacing="1" w:line="276" w:lineRule="auto"/>
        <w:rPr>
          <w:rFonts w:asciiTheme="majorHAnsi" w:eastAsia="Times New Roman" w:hAnsiTheme="majorHAnsi" w:cs="Times New Roman"/>
          <w:b/>
          <w:bCs/>
          <w:iCs w:val="0"/>
          <w:color w:val="000000"/>
          <w:sz w:val="24"/>
          <w:szCs w:val="24"/>
          <w:lang w:eastAsia="en-GB"/>
        </w:rPr>
      </w:pPr>
    </w:p>
    <w:p w14:paraId="4C826E51" w14:textId="77777777" w:rsidR="00F65D82" w:rsidRPr="00F65D82" w:rsidRDefault="00F65D82" w:rsidP="00F65D82">
      <w:pPr>
        <w:pStyle w:val="Heading3"/>
        <w:spacing w:line="360" w:lineRule="auto"/>
        <w:rPr>
          <w:iCs w:val="0"/>
          <w:color w:val="000000"/>
          <w:sz w:val="27"/>
          <w:szCs w:val="27"/>
        </w:rPr>
      </w:pPr>
      <w:r w:rsidRPr="00F65D82">
        <w:rPr>
          <w:rStyle w:val="Strong"/>
          <w:b/>
          <w:bCs/>
          <w:color w:val="000000"/>
        </w:rPr>
        <w:t>KEY INSIGHTS</w:t>
      </w:r>
    </w:p>
    <w:p w14:paraId="42CF0014" w14:textId="77777777" w:rsidR="00F65D82" w:rsidRPr="00F65D82" w:rsidRDefault="00F65D82" w:rsidP="00F65D82">
      <w:pPr>
        <w:pStyle w:val="NormalWeb"/>
        <w:numPr>
          <w:ilvl w:val="0"/>
          <w:numId w:val="27"/>
        </w:numPr>
        <w:spacing w:line="360" w:lineRule="auto"/>
        <w:rPr>
          <w:rFonts w:asciiTheme="majorHAnsi" w:hAnsiTheme="majorHAnsi"/>
          <w:color w:val="000000"/>
        </w:rPr>
      </w:pPr>
      <w:r w:rsidRPr="00F65D82">
        <w:rPr>
          <w:rStyle w:val="Strong"/>
          <w:rFonts w:asciiTheme="majorHAnsi" w:eastAsiaTheme="majorEastAsia" w:hAnsiTheme="majorHAnsi"/>
          <w:color w:val="000000"/>
        </w:rPr>
        <w:t>Luxury models dominate in premium markets</w:t>
      </w:r>
      <w:r w:rsidRPr="00F65D82">
        <w:rPr>
          <w:rStyle w:val="apple-converted-space"/>
          <w:rFonts w:asciiTheme="majorHAnsi" w:eastAsiaTheme="majorEastAsia" w:hAnsiTheme="majorHAnsi"/>
          <w:color w:val="000000"/>
        </w:rPr>
        <w:t> </w:t>
      </w:r>
      <w:r w:rsidRPr="00F65D82">
        <w:rPr>
          <w:rFonts w:asciiTheme="majorHAnsi" w:hAnsiTheme="majorHAnsi"/>
          <w:color w:val="000000"/>
        </w:rPr>
        <w:t>— The</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7 Series</w:t>
      </w:r>
      <w:r w:rsidRPr="00F65D82">
        <w:rPr>
          <w:rStyle w:val="apple-converted-space"/>
          <w:rFonts w:asciiTheme="majorHAnsi" w:eastAsiaTheme="majorEastAsia" w:hAnsiTheme="majorHAnsi"/>
          <w:color w:val="000000"/>
        </w:rPr>
        <w:t> </w:t>
      </w:r>
      <w:r w:rsidRPr="00F65D82">
        <w:rPr>
          <w:rFonts w:asciiTheme="majorHAnsi" w:hAnsiTheme="majorHAnsi"/>
          <w:color w:val="000000"/>
        </w:rPr>
        <w:t>leads in</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North America</w:t>
      </w:r>
      <w:r w:rsidRPr="00F65D82">
        <w:rPr>
          <w:rStyle w:val="apple-converted-space"/>
          <w:rFonts w:asciiTheme="majorHAnsi" w:eastAsiaTheme="majorEastAsia" w:hAnsiTheme="majorHAnsi"/>
          <w:color w:val="000000"/>
        </w:rPr>
        <w:t> </w:t>
      </w:r>
      <w:r w:rsidRPr="00F65D82">
        <w:rPr>
          <w:rFonts w:asciiTheme="majorHAnsi" w:hAnsiTheme="majorHAnsi"/>
          <w:color w:val="000000"/>
        </w:rPr>
        <w:t>and</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Africa</w:t>
      </w:r>
      <w:r w:rsidRPr="00F65D82">
        <w:rPr>
          <w:rFonts w:asciiTheme="majorHAnsi" w:hAnsiTheme="majorHAnsi"/>
          <w:color w:val="000000"/>
        </w:rPr>
        <w:t>, showing strong demand for executive and high-comfort vehicles in both developed and emerging premium segments.</w:t>
      </w:r>
    </w:p>
    <w:p w14:paraId="1A42D343" w14:textId="77777777" w:rsidR="00F65D82" w:rsidRPr="00F65D82" w:rsidRDefault="00F65D82" w:rsidP="00F65D82">
      <w:pPr>
        <w:pStyle w:val="NormalWeb"/>
        <w:numPr>
          <w:ilvl w:val="0"/>
          <w:numId w:val="27"/>
        </w:numPr>
        <w:spacing w:line="360" w:lineRule="auto"/>
        <w:rPr>
          <w:rFonts w:asciiTheme="majorHAnsi" w:hAnsiTheme="majorHAnsi"/>
          <w:color w:val="000000"/>
        </w:rPr>
      </w:pPr>
      <w:r w:rsidRPr="00F65D82">
        <w:rPr>
          <w:rStyle w:val="Strong"/>
          <w:rFonts w:asciiTheme="majorHAnsi" w:eastAsiaTheme="majorEastAsia" w:hAnsiTheme="majorHAnsi"/>
          <w:color w:val="000000"/>
        </w:rPr>
        <w:t>SUVs and electric models are regionally influential</w:t>
      </w:r>
      <w:r w:rsidRPr="00F65D82">
        <w:rPr>
          <w:rStyle w:val="apple-converted-space"/>
          <w:rFonts w:asciiTheme="majorHAnsi" w:eastAsiaTheme="majorEastAsia" w:hAnsiTheme="majorHAnsi"/>
          <w:color w:val="000000"/>
        </w:rPr>
        <w:t> </w:t>
      </w:r>
      <w:r w:rsidRPr="00F65D82">
        <w:rPr>
          <w:rFonts w:asciiTheme="majorHAnsi" w:hAnsiTheme="majorHAnsi"/>
          <w:color w:val="000000"/>
        </w:rPr>
        <w:t>— The</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X3</w:t>
      </w:r>
      <w:r w:rsidRPr="00F65D82">
        <w:rPr>
          <w:rStyle w:val="apple-converted-space"/>
          <w:rFonts w:asciiTheme="majorHAnsi" w:eastAsiaTheme="majorEastAsia" w:hAnsiTheme="majorHAnsi"/>
          <w:color w:val="000000"/>
        </w:rPr>
        <w:t> </w:t>
      </w:r>
      <w:r w:rsidRPr="00F65D82">
        <w:rPr>
          <w:rFonts w:asciiTheme="majorHAnsi" w:hAnsiTheme="majorHAnsi"/>
          <w:color w:val="000000"/>
        </w:rPr>
        <w:t>tops sales in the</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Middle East</w:t>
      </w:r>
      <w:r w:rsidRPr="00F65D82">
        <w:rPr>
          <w:rFonts w:asciiTheme="majorHAnsi" w:hAnsiTheme="majorHAnsi"/>
          <w:color w:val="000000"/>
        </w:rPr>
        <w:t>, indicating a preference for powerful and spacious SUVs suited to diverse driving conditions. Meanwhile,</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Europe</w:t>
      </w:r>
      <w:r w:rsidRPr="00F65D82">
        <w:rPr>
          <w:rStyle w:val="apple-converted-space"/>
          <w:rFonts w:asciiTheme="majorHAnsi" w:eastAsiaTheme="majorEastAsia" w:hAnsiTheme="majorHAnsi"/>
          <w:color w:val="000000"/>
        </w:rPr>
        <w:t> </w:t>
      </w:r>
      <w:r w:rsidRPr="00F65D82">
        <w:rPr>
          <w:rFonts w:asciiTheme="majorHAnsi" w:hAnsiTheme="majorHAnsi"/>
          <w:color w:val="000000"/>
        </w:rPr>
        <w:t>and</w:t>
      </w:r>
      <w:r w:rsidRPr="00F65D82">
        <w:rPr>
          <w:rStyle w:val="apple-converted-space"/>
          <w:rFonts w:asciiTheme="majorHAnsi" w:eastAsiaTheme="majorEastAsia" w:hAnsiTheme="majorHAnsi"/>
          <w:color w:val="000000"/>
        </w:rPr>
        <w:t> </w:t>
      </w:r>
      <w:proofErr w:type="spellStart"/>
      <w:r w:rsidRPr="00F65D82">
        <w:rPr>
          <w:rStyle w:val="Strong"/>
          <w:rFonts w:asciiTheme="majorHAnsi" w:eastAsiaTheme="majorEastAsia" w:hAnsiTheme="majorHAnsi"/>
          <w:color w:val="000000"/>
        </w:rPr>
        <w:t>Asia</w:t>
      </w:r>
      <w:r w:rsidRPr="00F65D82">
        <w:rPr>
          <w:rFonts w:asciiTheme="majorHAnsi" w:hAnsiTheme="majorHAnsi"/>
          <w:color w:val="000000"/>
        </w:rPr>
        <w:t>favor</w:t>
      </w:r>
      <w:proofErr w:type="spellEnd"/>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electric models (i8 and i3)</w:t>
      </w:r>
      <w:r w:rsidRPr="00F65D82">
        <w:rPr>
          <w:rFonts w:asciiTheme="majorHAnsi" w:hAnsiTheme="majorHAnsi"/>
          <w:color w:val="000000"/>
        </w:rPr>
        <w:t>, reflecting advanced adoption of sustainable mobility in these regions.</w:t>
      </w:r>
    </w:p>
    <w:p w14:paraId="10AF7C92" w14:textId="77777777" w:rsidR="00F65D82" w:rsidRPr="00F65D82" w:rsidRDefault="00F65D82" w:rsidP="00F65D82">
      <w:pPr>
        <w:pStyle w:val="NormalWeb"/>
        <w:numPr>
          <w:ilvl w:val="0"/>
          <w:numId w:val="27"/>
        </w:numPr>
        <w:spacing w:line="360" w:lineRule="auto"/>
        <w:rPr>
          <w:rFonts w:asciiTheme="majorHAnsi" w:hAnsiTheme="majorHAnsi"/>
          <w:color w:val="000000"/>
        </w:rPr>
      </w:pPr>
      <w:r w:rsidRPr="00F65D82">
        <w:rPr>
          <w:rStyle w:val="Strong"/>
          <w:rFonts w:asciiTheme="majorHAnsi" w:eastAsiaTheme="majorEastAsia" w:hAnsiTheme="majorHAnsi"/>
          <w:color w:val="000000"/>
        </w:rPr>
        <w:t>Compact sedans maintain popularity in South America</w:t>
      </w:r>
      <w:r w:rsidRPr="00F65D82">
        <w:rPr>
          <w:rStyle w:val="apple-converted-space"/>
          <w:rFonts w:asciiTheme="majorHAnsi" w:eastAsiaTheme="majorEastAsia" w:hAnsiTheme="majorHAnsi"/>
          <w:color w:val="000000"/>
        </w:rPr>
        <w:t> </w:t>
      </w:r>
      <w:r w:rsidRPr="00F65D82">
        <w:rPr>
          <w:rFonts w:asciiTheme="majorHAnsi" w:hAnsiTheme="majorHAnsi"/>
          <w:color w:val="000000"/>
        </w:rPr>
        <w:t>— The</w:t>
      </w:r>
      <w:r w:rsidRPr="00F65D82">
        <w:rPr>
          <w:rStyle w:val="apple-converted-space"/>
          <w:rFonts w:asciiTheme="majorHAnsi" w:eastAsiaTheme="majorEastAsia" w:hAnsiTheme="majorHAnsi"/>
          <w:color w:val="000000"/>
        </w:rPr>
        <w:t> </w:t>
      </w:r>
      <w:r w:rsidRPr="00F65D82">
        <w:rPr>
          <w:rStyle w:val="Strong"/>
          <w:rFonts w:asciiTheme="majorHAnsi" w:eastAsiaTheme="majorEastAsia" w:hAnsiTheme="majorHAnsi"/>
          <w:color w:val="000000"/>
        </w:rPr>
        <w:t>3 Series</w:t>
      </w:r>
      <w:r w:rsidRPr="00F65D82">
        <w:rPr>
          <w:rStyle w:val="apple-converted-space"/>
          <w:rFonts w:asciiTheme="majorHAnsi" w:eastAsiaTheme="majorEastAsia" w:hAnsiTheme="majorHAnsi"/>
          <w:color w:val="000000"/>
        </w:rPr>
        <w:t> </w:t>
      </w:r>
      <w:r w:rsidRPr="00F65D82">
        <w:rPr>
          <w:rFonts w:asciiTheme="majorHAnsi" w:hAnsiTheme="majorHAnsi"/>
          <w:color w:val="000000"/>
        </w:rPr>
        <w:t>leads sales there, showing consistent appeal of affordable yet premium sedans in cost-conscious markets.</w:t>
      </w:r>
    </w:p>
    <w:p w14:paraId="0619E39D" w14:textId="43A4DBC2" w:rsidR="00370DFE" w:rsidRPr="00FD1CE8" w:rsidRDefault="00FD1CE8" w:rsidP="00FD1CE8">
      <w:pPr>
        <w:spacing w:line="276" w:lineRule="auto"/>
        <w:rPr>
          <w:rFonts w:asciiTheme="majorHAnsi" w:hAnsiTheme="majorHAnsi" w:cs="Menlo"/>
          <w:sz w:val="28"/>
          <w:szCs w:val="28"/>
          <w:lang w:val="en-GB"/>
        </w:rPr>
      </w:pPr>
      <w:r w:rsidRPr="00FD1CE8">
        <w:rPr>
          <w:rFonts w:asciiTheme="majorHAnsi" w:hAnsiTheme="majorHAnsi" w:cs="Menlo"/>
          <w:sz w:val="28"/>
          <w:szCs w:val="28"/>
          <w:lang w:val="en-GB"/>
        </w:rPr>
        <w:br w:type="page"/>
      </w:r>
    </w:p>
    <w:p w14:paraId="205243F9" w14:textId="58064E68" w:rsidR="00370DFE" w:rsidRPr="004B4E21" w:rsidRDefault="00C33888" w:rsidP="00F35281">
      <w:pPr>
        <w:spacing w:line="360" w:lineRule="auto"/>
        <w:rPr>
          <w:rFonts w:asciiTheme="majorHAnsi" w:hAnsiTheme="majorHAnsi"/>
          <w:color w:val="C00000"/>
          <w:sz w:val="27"/>
          <w:szCs w:val="27"/>
        </w:rPr>
      </w:pPr>
      <w:r w:rsidRPr="004B4E21">
        <w:rPr>
          <w:rFonts w:asciiTheme="majorHAnsi" w:hAnsiTheme="majorHAnsi" w:cs="Menlo"/>
          <w:color w:val="C00000"/>
          <w:sz w:val="28"/>
          <w:szCs w:val="28"/>
          <w:lang w:val="en-GB"/>
        </w:rPr>
        <w:lastRenderedPageBreak/>
        <w:t xml:space="preserve">Q9- </w:t>
      </w:r>
      <w:r w:rsidRPr="004B4E21">
        <w:rPr>
          <w:rFonts w:asciiTheme="majorHAnsi" w:hAnsiTheme="majorHAnsi"/>
          <w:color w:val="C00000"/>
          <w:sz w:val="27"/>
          <w:szCs w:val="27"/>
        </w:rPr>
        <w:t>WHICH REGION HAS THE HIGHEST SALES VOLUME FOR CARS CLASSIFIED AS “HIGH”?</w:t>
      </w:r>
    </w:p>
    <w:p w14:paraId="54AEA4D3" w14:textId="04FAC733" w:rsidR="00C33888" w:rsidRDefault="000E0963" w:rsidP="00F35281">
      <w:pPr>
        <w:spacing w:line="360" w:lineRule="auto"/>
        <w:rPr>
          <w:rFonts w:asciiTheme="majorHAnsi" w:hAnsiTheme="majorHAnsi" w:cs="Menlo"/>
          <w:sz w:val="28"/>
          <w:szCs w:val="28"/>
          <w:lang w:val="en-GB"/>
        </w:rPr>
      </w:pPr>
      <w:r>
        <w:rPr>
          <w:rFonts w:asciiTheme="majorHAnsi" w:hAnsiTheme="majorHAnsi" w:cs="Menlo"/>
          <w:noProof/>
          <w:sz w:val="28"/>
          <w:szCs w:val="28"/>
          <w:lang w:val="en-GB"/>
        </w:rPr>
        <w:drawing>
          <wp:anchor distT="0" distB="0" distL="114300" distR="114300" simplePos="0" relativeHeight="251677696" behindDoc="0" locked="0" layoutInCell="1" allowOverlap="1" wp14:anchorId="2F394436" wp14:editId="64C469C2">
            <wp:simplePos x="0" y="0"/>
            <wp:positionH relativeFrom="column">
              <wp:posOffset>0</wp:posOffset>
            </wp:positionH>
            <wp:positionV relativeFrom="paragraph">
              <wp:posOffset>-4445</wp:posOffset>
            </wp:positionV>
            <wp:extent cx="5334000" cy="4114800"/>
            <wp:effectExtent l="0" t="0" r="0" b="0"/>
            <wp:wrapSquare wrapText="bothSides"/>
            <wp:docPr id="185523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876" name="Picture 185523876"/>
                    <pic:cNvPicPr/>
                  </pic:nvPicPr>
                  <pic:blipFill rotWithShape="1">
                    <a:blip r:embed="rId20" cstate="print">
                      <a:extLst>
                        <a:ext uri="{28A0092B-C50C-407E-A947-70E740481C1C}">
                          <a14:useLocalDpi xmlns:a14="http://schemas.microsoft.com/office/drawing/2010/main" val="0"/>
                        </a:ext>
                      </a:extLst>
                    </a:blip>
                    <a:srcRect t="68877" r="73192"/>
                    <a:stretch>
                      <a:fillRect/>
                    </a:stretch>
                  </pic:blipFill>
                  <pic:spPr bwMode="auto">
                    <a:xfrm>
                      <a:off x="0" y="0"/>
                      <a:ext cx="533400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A3D10" w14:textId="77777777" w:rsidR="004B4E21" w:rsidRPr="004B4E21" w:rsidRDefault="004B4E21" w:rsidP="004B4E21">
      <w:pPr>
        <w:rPr>
          <w:rFonts w:asciiTheme="majorHAnsi" w:hAnsiTheme="majorHAnsi" w:cs="Menlo"/>
          <w:sz w:val="28"/>
          <w:szCs w:val="28"/>
          <w:lang w:val="en-GB"/>
        </w:rPr>
      </w:pPr>
    </w:p>
    <w:p w14:paraId="22EFB1E0" w14:textId="77777777" w:rsidR="004B4E21" w:rsidRPr="004B4E21" w:rsidRDefault="004B4E21" w:rsidP="004B4E21">
      <w:pPr>
        <w:rPr>
          <w:rFonts w:asciiTheme="majorHAnsi" w:hAnsiTheme="majorHAnsi" w:cs="Menlo"/>
          <w:sz w:val="28"/>
          <w:szCs w:val="28"/>
          <w:lang w:val="en-GB"/>
        </w:rPr>
      </w:pPr>
    </w:p>
    <w:p w14:paraId="4CB3C134" w14:textId="77777777" w:rsidR="004B4E21" w:rsidRPr="004B4E21" w:rsidRDefault="004B4E21" w:rsidP="004B4E21">
      <w:pPr>
        <w:rPr>
          <w:rFonts w:asciiTheme="majorHAnsi" w:hAnsiTheme="majorHAnsi" w:cs="Menlo"/>
          <w:sz w:val="28"/>
          <w:szCs w:val="28"/>
          <w:lang w:val="en-GB"/>
        </w:rPr>
      </w:pPr>
    </w:p>
    <w:p w14:paraId="6E6C6271" w14:textId="77777777" w:rsidR="004B4E21" w:rsidRPr="004B4E21" w:rsidRDefault="004B4E21" w:rsidP="004B4E21">
      <w:pPr>
        <w:rPr>
          <w:rFonts w:asciiTheme="majorHAnsi" w:hAnsiTheme="majorHAnsi" w:cs="Menlo"/>
          <w:sz w:val="28"/>
          <w:szCs w:val="28"/>
          <w:lang w:val="en-GB"/>
        </w:rPr>
      </w:pPr>
    </w:p>
    <w:p w14:paraId="38E9968F" w14:textId="77777777" w:rsidR="004B4E21" w:rsidRPr="004B4E21" w:rsidRDefault="004B4E21" w:rsidP="004B4E21">
      <w:pPr>
        <w:rPr>
          <w:rFonts w:asciiTheme="majorHAnsi" w:hAnsiTheme="majorHAnsi" w:cs="Menlo"/>
          <w:sz w:val="28"/>
          <w:szCs w:val="28"/>
          <w:lang w:val="en-GB"/>
        </w:rPr>
      </w:pPr>
    </w:p>
    <w:p w14:paraId="172BAC24" w14:textId="77777777" w:rsidR="004B4E21" w:rsidRPr="004B4E21" w:rsidRDefault="004B4E21" w:rsidP="004B4E21">
      <w:pPr>
        <w:rPr>
          <w:rFonts w:asciiTheme="majorHAnsi" w:hAnsiTheme="majorHAnsi" w:cs="Menlo"/>
          <w:sz w:val="28"/>
          <w:szCs w:val="28"/>
          <w:lang w:val="en-GB"/>
        </w:rPr>
      </w:pPr>
    </w:p>
    <w:p w14:paraId="63515FD8" w14:textId="77777777" w:rsidR="004B4E21" w:rsidRPr="004B4E21" w:rsidRDefault="004B4E21" w:rsidP="004B4E21">
      <w:pPr>
        <w:rPr>
          <w:rFonts w:asciiTheme="majorHAnsi" w:hAnsiTheme="majorHAnsi" w:cs="Menlo"/>
          <w:sz w:val="28"/>
          <w:szCs w:val="28"/>
          <w:lang w:val="en-GB"/>
        </w:rPr>
      </w:pPr>
    </w:p>
    <w:p w14:paraId="20A5D9C9" w14:textId="77777777" w:rsidR="004B4E21" w:rsidRPr="004B4E21" w:rsidRDefault="004B4E21" w:rsidP="004B4E21">
      <w:pPr>
        <w:rPr>
          <w:rFonts w:asciiTheme="majorHAnsi" w:hAnsiTheme="majorHAnsi" w:cs="Menlo"/>
          <w:sz w:val="28"/>
          <w:szCs w:val="28"/>
          <w:lang w:val="en-GB"/>
        </w:rPr>
      </w:pPr>
    </w:p>
    <w:p w14:paraId="50C4D39C" w14:textId="77777777" w:rsidR="004B4E21" w:rsidRPr="004B4E21" w:rsidRDefault="004B4E21" w:rsidP="004B4E21">
      <w:pPr>
        <w:rPr>
          <w:rFonts w:asciiTheme="majorHAnsi" w:hAnsiTheme="majorHAnsi" w:cs="Menlo"/>
          <w:sz w:val="28"/>
          <w:szCs w:val="28"/>
          <w:lang w:val="en-GB"/>
        </w:rPr>
      </w:pPr>
    </w:p>
    <w:p w14:paraId="7D7E640C" w14:textId="77777777" w:rsidR="004B4E21" w:rsidRDefault="004B4E21" w:rsidP="004B4E21">
      <w:pPr>
        <w:rPr>
          <w:rFonts w:asciiTheme="majorHAnsi" w:hAnsiTheme="majorHAnsi" w:cs="Menlo"/>
          <w:sz w:val="28"/>
          <w:szCs w:val="28"/>
          <w:lang w:val="en-GB"/>
        </w:rPr>
      </w:pPr>
    </w:p>
    <w:p w14:paraId="1C1995F6" w14:textId="77777777" w:rsidR="006A72EB" w:rsidRPr="006A72EB" w:rsidRDefault="006A72EB" w:rsidP="006A72EB">
      <w:pPr>
        <w:pStyle w:val="Heading3"/>
        <w:spacing w:line="276" w:lineRule="auto"/>
        <w:rPr>
          <w:iCs w:val="0"/>
          <w:color w:val="000000"/>
          <w:sz w:val="27"/>
          <w:szCs w:val="27"/>
        </w:rPr>
      </w:pPr>
      <w:r w:rsidRPr="006A72EB">
        <w:rPr>
          <w:rStyle w:val="Strong"/>
          <w:b/>
          <w:bCs/>
          <w:color w:val="000000"/>
        </w:rPr>
        <w:t>KEY INSIGHTS</w:t>
      </w:r>
    </w:p>
    <w:p w14:paraId="1C9AAD46" w14:textId="77777777" w:rsidR="006A72EB" w:rsidRPr="006A72EB" w:rsidRDefault="006A72EB" w:rsidP="006A72EB">
      <w:pPr>
        <w:pStyle w:val="NormalWeb"/>
        <w:numPr>
          <w:ilvl w:val="0"/>
          <w:numId w:val="28"/>
        </w:numPr>
        <w:spacing w:line="276" w:lineRule="auto"/>
        <w:rPr>
          <w:rFonts w:asciiTheme="majorHAnsi" w:hAnsiTheme="majorHAnsi"/>
          <w:color w:val="000000"/>
        </w:rPr>
      </w:pPr>
      <w:r w:rsidRPr="006A72EB">
        <w:rPr>
          <w:rStyle w:val="Strong"/>
          <w:rFonts w:asciiTheme="majorHAnsi" w:eastAsiaTheme="majorEastAsia" w:hAnsiTheme="majorHAnsi"/>
          <w:color w:val="000000"/>
        </w:rPr>
        <w:t>North America leads in high-class vehicle sales</w:t>
      </w:r>
      <w:r w:rsidRPr="006A72EB">
        <w:rPr>
          <w:rFonts w:asciiTheme="majorHAnsi" w:hAnsiTheme="majorHAnsi"/>
          <w:color w:val="000000"/>
        </w:rPr>
        <w:t>, with the highest total volume, highlighting strong consumer preference for luxury, performance, and premium segment vehicles in this market.</w:t>
      </w:r>
    </w:p>
    <w:p w14:paraId="74F62507" w14:textId="77777777" w:rsidR="006A72EB" w:rsidRPr="006A72EB" w:rsidRDefault="006A72EB" w:rsidP="006A72EB">
      <w:pPr>
        <w:pStyle w:val="NormalWeb"/>
        <w:numPr>
          <w:ilvl w:val="0"/>
          <w:numId w:val="28"/>
        </w:numPr>
        <w:spacing w:line="276" w:lineRule="auto"/>
        <w:rPr>
          <w:rFonts w:asciiTheme="majorHAnsi" w:hAnsiTheme="majorHAnsi"/>
          <w:color w:val="000000"/>
        </w:rPr>
      </w:pPr>
      <w:r w:rsidRPr="006A72EB">
        <w:rPr>
          <w:rStyle w:val="Strong"/>
          <w:rFonts w:asciiTheme="majorHAnsi" w:eastAsiaTheme="majorEastAsia" w:hAnsiTheme="majorHAnsi"/>
          <w:color w:val="000000"/>
        </w:rPr>
        <w:t>Europe follows closely</w:t>
      </w:r>
      <w:r w:rsidRPr="006A72EB">
        <w:rPr>
          <w:rFonts w:asciiTheme="majorHAnsi" w:hAnsiTheme="majorHAnsi"/>
          <w:color w:val="000000"/>
        </w:rPr>
        <w:t>, reflecting a mature automotive market with consistent demand for high-end models, driven by technological sophistication and brand loyalty.</w:t>
      </w:r>
    </w:p>
    <w:p w14:paraId="21F76C24" w14:textId="77777777" w:rsidR="006A72EB" w:rsidRPr="006A72EB" w:rsidRDefault="006A72EB" w:rsidP="006A72EB">
      <w:pPr>
        <w:pStyle w:val="NormalWeb"/>
        <w:numPr>
          <w:ilvl w:val="0"/>
          <w:numId w:val="28"/>
        </w:numPr>
        <w:spacing w:line="276" w:lineRule="auto"/>
        <w:rPr>
          <w:rFonts w:asciiTheme="majorHAnsi" w:hAnsiTheme="majorHAnsi"/>
          <w:color w:val="000000"/>
        </w:rPr>
      </w:pPr>
      <w:r w:rsidRPr="006A72EB">
        <w:rPr>
          <w:rStyle w:val="Strong"/>
          <w:rFonts w:asciiTheme="majorHAnsi" w:eastAsiaTheme="majorEastAsia" w:hAnsiTheme="majorHAnsi"/>
          <w:color w:val="000000"/>
        </w:rPr>
        <w:t>Asia ranks third</w:t>
      </w:r>
      <w:r w:rsidRPr="006A72EB">
        <w:rPr>
          <w:rFonts w:asciiTheme="majorHAnsi" w:hAnsiTheme="majorHAnsi"/>
          <w:color w:val="000000"/>
        </w:rPr>
        <w:t xml:space="preserve">, showing growing adoption of premium vehicles, </w:t>
      </w:r>
      <w:proofErr w:type="spellStart"/>
      <w:r w:rsidRPr="006A72EB">
        <w:rPr>
          <w:rFonts w:asciiTheme="majorHAnsi" w:hAnsiTheme="majorHAnsi"/>
          <w:color w:val="000000"/>
        </w:rPr>
        <w:t>signaling</w:t>
      </w:r>
      <w:proofErr w:type="spellEnd"/>
      <w:r w:rsidRPr="006A72EB">
        <w:rPr>
          <w:rFonts w:asciiTheme="majorHAnsi" w:hAnsiTheme="majorHAnsi"/>
          <w:color w:val="000000"/>
        </w:rPr>
        <w:t xml:space="preserve"> expanding affluence and rising aspirational demand in emerging economies.</w:t>
      </w:r>
    </w:p>
    <w:p w14:paraId="2BFC5874" w14:textId="77777777" w:rsidR="006A72EB" w:rsidRPr="006A72EB" w:rsidRDefault="006A72EB" w:rsidP="006A72EB">
      <w:pPr>
        <w:pStyle w:val="NormalWeb"/>
        <w:numPr>
          <w:ilvl w:val="0"/>
          <w:numId w:val="28"/>
        </w:numPr>
        <w:spacing w:line="276" w:lineRule="auto"/>
        <w:rPr>
          <w:rFonts w:asciiTheme="majorHAnsi" w:hAnsiTheme="majorHAnsi"/>
          <w:color w:val="000000"/>
        </w:rPr>
      </w:pPr>
      <w:r w:rsidRPr="006A72EB">
        <w:rPr>
          <w:rStyle w:val="Strong"/>
          <w:rFonts w:asciiTheme="majorHAnsi" w:eastAsiaTheme="majorEastAsia" w:hAnsiTheme="majorHAnsi"/>
          <w:color w:val="000000"/>
        </w:rPr>
        <w:t>The Middle East also performs strongly</w:t>
      </w:r>
      <w:r w:rsidRPr="006A72EB">
        <w:rPr>
          <w:rFonts w:asciiTheme="majorHAnsi" w:hAnsiTheme="majorHAnsi"/>
          <w:color w:val="000000"/>
        </w:rPr>
        <w:t>, reinforcing its reputation for luxury car consumption and preference for high-value models suited to premium lifestyles.</w:t>
      </w:r>
    </w:p>
    <w:p w14:paraId="0ADA1689" w14:textId="77777777" w:rsidR="006A72EB" w:rsidRPr="006A72EB" w:rsidRDefault="006A72EB" w:rsidP="006A72EB">
      <w:pPr>
        <w:pStyle w:val="NormalWeb"/>
        <w:numPr>
          <w:ilvl w:val="0"/>
          <w:numId w:val="28"/>
        </w:numPr>
        <w:spacing w:line="276" w:lineRule="auto"/>
        <w:rPr>
          <w:rFonts w:asciiTheme="majorHAnsi" w:hAnsiTheme="majorHAnsi"/>
          <w:color w:val="000000"/>
        </w:rPr>
      </w:pPr>
      <w:r w:rsidRPr="006A72EB">
        <w:rPr>
          <w:rStyle w:val="Strong"/>
          <w:rFonts w:asciiTheme="majorHAnsi" w:eastAsiaTheme="majorEastAsia" w:hAnsiTheme="majorHAnsi"/>
          <w:color w:val="000000"/>
        </w:rPr>
        <w:t>Africa and South America record lower volumes</w:t>
      </w:r>
      <w:r w:rsidRPr="006A72EB">
        <w:rPr>
          <w:rFonts w:asciiTheme="majorHAnsi" w:hAnsiTheme="majorHAnsi"/>
          <w:color w:val="000000"/>
        </w:rPr>
        <w:t>, suggesting limited penetration of high-class vehicles due to economic constraints, infrastructure challenges, and higher sensitivity to pricing.</w:t>
      </w:r>
    </w:p>
    <w:p w14:paraId="128B0C23" w14:textId="1A9A60D3" w:rsidR="004F4D71" w:rsidRDefault="004F4D71" w:rsidP="004B4E21">
      <w:pPr>
        <w:spacing w:line="276" w:lineRule="auto"/>
        <w:rPr>
          <w:rFonts w:asciiTheme="majorHAnsi" w:hAnsiTheme="majorHAnsi" w:cs="Menlo"/>
          <w:sz w:val="28"/>
          <w:szCs w:val="28"/>
          <w:lang w:val="en-GB"/>
        </w:rPr>
      </w:pPr>
    </w:p>
    <w:p w14:paraId="2F814550" w14:textId="77777777" w:rsidR="004F4D71" w:rsidRDefault="004F4D71">
      <w:pPr>
        <w:rPr>
          <w:rFonts w:asciiTheme="majorHAnsi" w:hAnsiTheme="majorHAnsi" w:cs="Menlo"/>
          <w:sz w:val="28"/>
          <w:szCs w:val="28"/>
          <w:lang w:val="en-GB"/>
        </w:rPr>
      </w:pPr>
      <w:r>
        <w:rPr>
          <w:rFonts w:asciiTheme="majorHAnsi" w:hAnsiTheme="majorHAnsi" w:cs="Menlo"/>
          <w:sz w:val="28"/>
          <w:szCs w:val="28"/>
          <w:lang w:val="en-GB"/>
        </w:rPr>
        <w:br w:type="page"/>
      </w:r>
    </w:p>
    <w:p w14:paraId="3B1FFC82" w14:textId="53181C3D" w:rsidR="001459D9" w:rsidRPr="001459D9" w:rsidRDefault="001459D9" w:rsidP="001459D9">
      <w:pPr>
        <w:pStyle w:val="Heading2"/>
        <w:spacing w:line="276" w:lineRule="auto"/>
        <w:rPr>
          <w:iCs w:val="0"/>
          <w:sz w:val="36"/>
          <w:szCs w:val="36"/>
        </w:rPr>
      </w:pPr>
      <w:r w:rsidRPr="001459D9">
        <w:rPr>
          <w:rStyle w:val="Strong"/>
          <w:b/>
          <w:bCs/>
        </w:rPr>
        <w:lastRenderedPageBreak/>
        <w:t>CATEGORY 1: SALES PERFORMANCE &amp; TRENDS (Q1, Q6, Q7)</w:t>
      </w:r>
    </w:p>
    <w:p w14:paraId="5526ED6E" w14:textId="285765A2" w:rsidR="001459D9" w:rsidRPr="001459D9" w:rsidRDefault="001459D9" w:rsidP="001459D9">
      <w:pPr>
        <w:pStyle w:val="NormalWeb"/>
        <w:spacing w:line="276" w:lineRule="auto"/>
        <w:rPr>
          <w:rFonts w:asciiTheme="majorHAnsi" w:hAnsiTheme="majorHAnsi"/>
          <w:color w:val="000000"/>
        </w:rPr>
      </w:pPr>
      <w:r w:rsidRPr="001459D9">
        <w:rPr>
          <w:rStyle w:val="Strong"/>
          <w:rFonts w:asciiTheme="majorHAnsi" w:eastAsiaTheme="majorEastAsia" w:hAnsiTheme="majorHAnsi"/>
          <w:color w:val="000000"/>
        </w:rPr>
        <w:t>COMBINED INSIGHTS:</w:t>
      </w:r>
    </w:p>
    <w:p w14:paraId="516F6582" w14:textId="36A2FFC4" w:rsidR="001459D9" w:rsidRPr="001459D9" w:rsidRDefault="001459D9" w:rsidP="001459D9">
      <w:pPr>
        <w:pStyle w:val="NormalWeb"/>
        <w:numPr>
          <w:ilvl w:val="0"/>
          <w:numId w:val="18"/>
        </w:numPr>
        <w:spacing w:line="276" w:lineRule="auto"/>
        <w:rPr>
          <w:rFonts w:asciiTheme="majorHAnsi" w:hAnsiTheme="majorHAnsi"/>
          <w:color w:val="000000"/>
        </w:rPr>
      </w:pPr>
      <w:r w:rsidRPr="001459D9">
        <w:rPr>
          <w:rFonts w:asciiTheme="majorHAnsi" w:hAnsiTheme="majorHAnsi"/>
          <w:color w:val="000000"/>
        </w:rPr>
        <w:t>BMW’S OVERALL SALES DEMONSTRATE A</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STEADY UPWARD TREND</w:t>
      </w:r>
      <w:r w:rsidRPr="001459D9">
        <w:rPr>
          <w:rFonts w:asciiTheme="majorHAnsi" w:hAnsiTheme="majorHAnsi"/>
          <w:color w:val="000000"/>
        </w:rPr>
        <w:t>, WITH TEMPORARY DIPS DURING GLOBAL DISRUPTIONS SUCH AS 2020–2021, FOLLOWED BY</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STRONG RECOVERY</w:t>
      </w:r>
      <w:r w:rsidRPr="001459D9">
        <w:rPr>
          <w:rStyle w:val="apple-converted-space"/>
          <w:rFonts w:asciiTheme="majorHAnsi" w:eastAsiaTheme="majorEastAsia" w:hAnsiTheme="majorHAnsi"/>
          <w:color w:val="000000"/>
        </w:rPr>
        <w:t> </w:t>
      </w:r>
      <w:r w:rsidRPr="001459D9">
        <w:rPr>
          <w:rFonts w:asciiTheme="majorHAnsi" w:hAnsiTheme="majorHAnsi"/>
          <w:color w:val="000000"/>
        </w:rPr>
        <w:t>IN RECENT YEARS.</w:t>
      </w:r>
    </w:p>
    <w:p w14:paraId="3996102E" w14:textId="3F556841" w:rsidR="001459D9" w:rsidRPr="001459D9" w:rsidRDefault="001459D9" w:rsidP="001459D9">
      <w:pPr>
        <w:pStyle w:val="NormalWeb"/>
        <w:numPr>
          <w:ilvl w:val="0"/>
          <w:numId w:val="18"/>
        </w:numPr>
        <w:spacing w:line="276" w:lineRule="auto"/>
        <w:rPr>
          <w:rFonts w:asciiTheme="majorHAnsi" w:hAnsiTheme="majorHAnsi"/>
          <w:color w:val="000000"/>
        </w:rPr>
      </w:pPr>
      <w:r w:rsidRPr="001459D9">
        <w:rPr>
          <w:rFonts w:asciiTheme="majorHAnsi" w:hAnsiTheme="majorHAnsi"/>
          <w:color w:val="000000"/>
        </w:rPr>
        <w:t>THE SHIFT TOWARD</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ELECTRIC VEHICLES (EVS)</w:t>
      </w:r>
      <w:r w:rsidRPr="001459D9">
        <w:rPr>
          <w:rStyle w:val="apple-converted-space"/>
          <w:rFonts w:asciiTheme="majorHAnsi" w:eastAsiaTheme="majorEastAsia" w:hAnsiTheme="majorHAnsi"/>
          <w:color w:val="000000"/>
        </w:rPr>
        <w:t> </w:t>
      </w:r>
      <w:r w:rsidRPr="001459D9">
        <w:rPr>
          <w:rFonts w:asciiTheme="majorHAnsi" w:hAnsiTheme="majorHAnsi"/>
          <w:color w:val="000000"/>
        </w:rPr>
        <w:t>IS EVIDENT, AS EV SALES HAVE GROWN RAPIDLY POST-2020, WHILE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DIESEL SALES DECLINED</w:t>
      </w:r>
      <w:r w:rsidRPr="001459D9">
        <w:rPr>
          <w:rStyle w:val="apple-converted-space"/>
          <w:rFonts w:asciiTheme="majorHAnsi" w:eastAsiaTheme="majorEastAsia" w:hAnsiTheme="majorHAnsi"/>
          <w:color w:val="000000"/>
        </w:rPr>
        <w:t> </w:t>
      </w:r>
      <w:r w:rsidRPr="001459D9">
        <w:rPr>
          <w:rFonts w:asciiTheme="majorHAnsi" w:hAnsiTheme="majorHAnsi"/>
          <w:color w:val="000000"/>
        </w:rPr>
        <w:t>SIGNIFICANTLY DUE TO STRICTER EMISSION NORMS.</w:t>
      </w:r>
    </w:p>
    <w:p w14:paraId="4CF79A63" w14:textId="395D6E22" w:rsidR="001459D9" w:rsidRPr="001459D9" w:rsidRDefault="001459D9" w:rsidP="001459D9">
      <w:pPr>
        <w:pStyle w:val="NormalWeb"/>
        <w:numPr>
          <w:ilvl w:val="0"/>
          <w:numId w:val="18"/>
        </w:numPr>
        <w:spacing w:line="276" w:lineRule="auto"/>
        <w:rPr>
          <w:rFonts w:asciiTheme="majorHAnsi" w:hAnsiTheme="majorHAnsi"/>
          <w:color w:val="000000"/>
        </w:rPr>
      </w:pPr>
      <w:r w:rsidRPr="001459D9">
        <w:rPr>
          <w:rFonts w:asciiTheme="majorHAnsi" w:hAnsiTheme="majorHAnsi"/>
          <w:color w:val="000000"/>
        </w:rPr>
        <w:t>PREMIUM MODELS LIKE THE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X5, X7, AND 7 SERIES</w:t>
      </w:r>
      <w:r w:rsidRPr="001459D9">
        <w:rPr>
          <w:rStyle w:val="apple-converted-space"/>
          <w:rFonts w:asciiTheme="majorHAnsi" w:eastAsiaTheme="majorEastAsia" w:hAnsiTheme="majorHAnsi"/>
          <w:color w:val="000000"/>
        </w:rPr>
        <w:t> </w:t>
      </w:r>
      <w:r w:rsidRPr="001459D9">
        <w:rPr>
          <w:rFonts w:asciiTheme="majorHAnsi" w:hAnsiTheme="majorHAnsi"/>
          <w:color w:val="000000"/>
        </w:rPr>
        <w:t>CONSISTENTLY GENERATE THE HIGHEST REVENUE, SUPPORTED BY</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STRATEGIC MODEL UPGRADES</w:t>
      </w:r>
      <w:r w:rsidRPr="001459D9">
        <w:rPr>
          <w:rStyle w:val="apple-converted-space"/>
          <w:rFonts w:asciiTheme="majorHAnsi" w:eastAsiaTheme="majorEastAsia" w:hAnsiTheme="majorHAnsi"/>
          <w:color w:val="000000"/>
        </w:rPr>
        <w:t> </w:t>
      </w:r>
      <w:r w:rsidRPr="001459D9">
        <w:rPr>
          <w:rFonts w:asciiTheme="majorHAnsi" w:hAnsiTheme="majorHAnsi"/>
          <w:color w:val="000000"/>
        </w:rPr>
        <w:t>AND INCREASING CONSUMER DEMAND FOR</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LUXURY SUVS</w:t>
      </w:r>
      <w:r w:rsidRPr="001459D9">
        <w:rPr>
          <w:rFonts w:asciiTheme="majorHAnsi" w:hAnsiTheme="majorHAnsi"/>
          <w:color w:val="000000"/>
        </w:rPr>
        <w:t>.</w:t>
      </w:r>
    </w:p>
    <w:p w14:paraId="51EAB476" w14:textId="77777777" w:rsidR="001459D9" w:rsidRPr="001459D9" w:rsidRDefault="001459D9" w:rsidP="001459D9">
      <w:pPr>
        <w:spacing w:line="276" w:lineRule="auto"/>
        <w:rPr>
          <w:rFonts w:asciiTheme="majorHAnsi" w:hAnsiTheme="majorHAnsi"/>
        </w:rPr>
      </w:pPr>
      <w:r w:rsidRPr="001459D9">
        <w:rPr>
          <w:rFonts w:asciiTheme="majorHAnsi" w:hAnsiTheme="majorHAnsi"/>
          <w:noProof/>
        </w:rPr>
      </w:r>
      <w:r w:rsidR="001459D9" w:rsidRPr="001459D9">
        <w:rPr>
          <w:rFonts w:asciiTheme="majorHAnsi" w:hAnsiTheme="majorHAnsi"/>
          <w:noProof/>
        </w:rPr>
        <w:pict w14:anchorId="2C75EF5E">
          <v:rect id="_x0000_i1029" alt="" style="width:451.3pt;height:.05pt;mso-width-percent:0;mso-height-percent:0;mso-width-percent:0;mso-height-percent:0" o:hralign="center" o:hrstd="t" o:hr="t" fillcolor="#a0a0a0" stroked="f"/>
        </w:pict>
      </w:r>
    </w:p>
    <w:p w14:paraId="3419ED4F" w14:textId="305E79C0" w:rsidR="001459D9" w:rsidRPr="001459D9" w:rsidRDefault="001459D9" w:rsidP="001459D9">
      <w:pPr>
        <w:pStyle w:val="Heading2"/>
        <w:spacing w:line="276" w:lineRule="auto"/>
      </w:pPr>
      <w:r w:rsidRPr="001459D9">
        <w:rPr>
          <w:rStyle w:val="Strong"/>
          <w:b/>
          <w:bCs/>
        </w:rPr>
        <w:t>CATEGORY 2: PRODUCT &amp; PRICING INSIGHTS (Q2, Q3, Q5)</w:t>
      </w:r>
    </w:p>
    <w:p w14:paraId="61B1AC64" w14:textId="2694FF95" w:rsidR="001459D9" w:rsidRPr="001459D9" w:rsidRDefault="001459D9" w:rsidP="001459D9">
      <w:pPr>
        <w:pStyle w:val="NormalWeb"/>
        <w:spacing w:line="276" w:lineRule="auto"/>
        <w:rPr>
          <w:rFonts w:asciiTheme="majorHAnsi" w:hAnsiTheme="majorHAnsi"/>
          <w:color w:val="000000"/>
        </w:rPr>
      </w:pPr>
      <w:r w:rsidRPr="001459D9">
        <w:rPr>
          <w:rStyle w:val="Strong"/>
          <w:rFonts w:asciiTheme="majorHAnsi" w:eastAsiaTheme="majorEastAsia" w:hAnsiTheme="majorHAnsi"/>
          <w:color w:val="000000"/>
        </w:rPr>
        <w:t>COMBINED INSIGHTS:</w:t>
      </w:r>
    </w:p>
    <w:p w14:paraId="782F571C" w14:textId="172755A6" w:rsidR="001459D9" w:rsidRPr="001459D9" w:rsidRDefault="001459D9" w:rsidP="001459D9">
      <w:pPr>
        <w:pStyle w:val="NormalWeb"/>
        <w:numPr>
          <w:ilvl w:val="0"/>
          <w:numId w:val="19"/>
        </w:numPr>
        <w:spacing w:line="276" w:lineRule="auto"/>
        <w:rPr>
          <w:rFonts w:asciiTheme="majorHAnsi" w:hAnsiTheme="majorHAnsi"/>
          <w:color w:val="000000"/>
        </w:rPr>
      </w:pPr>
      <w:r w:rsidRPr="001459D9">
        <w:rPr>
          <w:rFonts w:asciiTheme="majorHAnsi" w:hAnsiTheme="majorHAnsi"/>
          <w:color w:val="000000"/>
        </w:rPr>
        <w:t>BMW’S PRODUCT LINEUP SHOWCASES A</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CLEAR PRICING HIERARCHY</w:t>
      </w:r>
      <w:r w:rsidRPr="001459D9">
        <w:rPr>
          <w:rFonts w:asciiTheme="majorHAnsi" w:hAnsiTheme="majorHAnsi"/>
          <w:color w:val="000000"/>
        </w:rPr>
        <w:t>, WITH HIGH-END MODELS SUCH AS THE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7 SERIES, X7, AND M-SERIES</w:t>
      </w:r>
      <w:r w:rsidRPr="001459D9">
        <w:rPr>
          <w:rStyle w:val="apple-converted-space"/>
          <w:rFonts w:asciiTheme="majorHAnsi" w:eastAsiaTheme="majorEastAsia" w:hAnsiTheme="majorHAnsi"/>
          <w:color w:val="000000"/>
        </w:rPr>
        <w:t> </w:t>
      </w:r>
      <w:r w:rsidRPr="001459D9">
        <w:rPr>
          <w:rFonts w:asciiTheme="majorHAnsi" w:hAnsiTheme="majorHAnsi"/>
          <w:color w:val="000000"/>
        </w:rPr>
        <w:t>REINFORCING THE BRAND’S LUXURY IMAGE.</w:t>
      </w:r>
    </w:p>
    <w:p w14:paraId="4B2DC4C2" w14:textId="25AA28A0" w:rsidR="001459D9" w:rsidRPr="001459D9" w:rsidRDefault="001459D9" w:rsidP="001459D9">
      <w:pPr>
        <w:pStyle w:val="NormalWeb"/>
        <w:numPr>
          <w:ilvl w:val="0"/>
          <w:numId w:val="19"/>
        </w:numPr>
        <w:spacing w:line="276" w:lineRule="auto"/>
        <w:rPr>
          <w:rFonts w:asciiTheme="majorHAnsi" w:hAnsiTheme="majorHAnsi"/>
          <w:color w:val="000000"/>
        </w:rPr>
      </w:pPr>
      <w:r w:rsidRPr="001459D9">
        <w:rPr>
          <w:rStyle w:val="Strong"/>
          <w:rFonts w:asciiTheme="majorHAnsi" w:eastAsiaTheme="majorEastAsia" w:hAnsiTheme="majorHAnsi"/>
          <w:color w:val="000000"/>
        </w:rPr>
        <w:t>AUTOMATIC TRANSMISSION VEHICLES</w:t>
      </w:r>
      <w:r w:rsidRPr="001459D9">
        <w:rPr>
          <w:rStyle w:val="apple-converted-space"/>
          <w:rFonts w:asciiTheme="majorHAnsi" w:eastAsiaTheme="majorEastAsia" w:hAnsiTheme="majorHAnsi"/>
          <w:color w:val="000000"/>
        </w:rPr>
        <w:t> </w:t>
      </w:r>
      <w:r w:rsidRPr="001459D9">
        <w:rPr>
          <w:rFonts w:asciiTheme="majorHAnsi" w:hAnsiTheme="majorHAnsi"/>
          <w:color w:val="000000"/>
        </w:rPr>
        <w:t>DOMINATE SALES, SIGNALING A</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SHIFT IN CONSUMER PREFERENCE</w:t>
      </w:r>
      <w:r w:rsidRPr="001459D9">
        <w:rPr>
          <w:rStyle w:val="apple-converted-space"/>
          <w:rFonts w:asciiTheme="majorHAnsi" w:eastAsiaTheme="majorEastAsia" w:hAnsiTheme="majorHAnsi"/>
          <w:color w:val="000000"/>
        </w:rPr>
        <w:t> </w:t>
      </w:r>
      <w:r w:rsidRPr="001459D9">
        <w:rPr>
          <w:rFonts w:asciiTheme="majorHAnsi" w:hAnsiTheme="majorHAnsi"/>
          <w:color w:val="000000"/>
        </w:rPr>
        <w:t>TOWARD CONVENIENCE AND MODERN DRIVING TECHNOLOGY.</w:t>
      </w:r>
    </w:p>
    <w:p w14:paraId="35E21C6C" w14:textId="39596579" w:rsidR="001459D9" w:rsidRPr="001459D9" w:rsidRDefault="001459D9" w:rsidP="001459D9">
      <w:pPr>
        <w:pStyle w:val="NormalWeb"/>
        <w:numPr>
          <w:ilvl w:val="0"/>
          <w:numId w:val="19"/>
        </w:numPr>
        <w:spacing w:line="276" w:lineRule="auto"/>
        <w:rPr>
          <w:rFonts w:asciiTheme="majorHAnsi" w:hAnsiTheme="majorHAnsi"/>
          <w:color w:val="000000"/>
        </w:rPr>
      </w:pPr>
      <w:r w:rsidRPr="001459D9">
        <w:rPr>
          <w:rFonts w:asciiTheme="majorHAnsi" w:hAnsiTheme="majorHAnsi"/>
          <w:color w:val="000000"/>
        </w:rPr>
        <w:t>A STRONG</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POSITIVE RELATIONSHIP EXISTS BETWEEN ENGINE SIZE, TRANSMISSION TYPE, AND PRICE</w:t>
      </w:r>
      <w:r w:rsidRPr="001459D9">
        <w:rPr>
          <w:rFonts w:asciiTheme="majorHAnsi" w:hAnsiTheme="majorHAnsi"/>
          <w:color w:val="000000"/>
        </w:rPr>
        <w:t>, CONFIRMING THAT</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POWERFUL ENGINES AND AUTOMATIC SYSTEMS</w:t>
      </w:r>
      <w:r w:rsidRPr="001459D9">
        <w:rPr>
          <w:rStyle w:val="apple-converted-space"/>
          <w:rFonts w:asciiTheme="majorHAnsi" w:eastAsiaTheme="majorEastAsia" w:hAnsiTheme="majorHAnsi"/>
          <w:color w:val="000000"/>
        </w:rPr>
        <w:t> </w:t>
      </w:r>
      <w:r w:rsidRPr="001459D9">
        <w:rPr>
          <w:rFonts w:asciiTheme="majorHAnsi" w:hAnsiTheme="majorHAnsi"/>
          <w:color w:val="000000"/>
        </w:rPr>
        <w:t>ARE PRIMARY FACTORS DRIVING HIGHER PRICING.</w:t>
      </w:r>
    </w:p>
    <w:p w14:paraId="3E691BD3" w14:textId="77777777" w:rsidR="001459D9" w:rsidRPr="001459D9" w:rsidRDefault="001459D9" w:rsidP="001459D9">
      <w:pPr>
        <w:spacing w:line="276" w:lineRule="auto"/>
        <w:rPr>
          <w:rFonts w:asciiTheme="majorHAnsi" w:hAnsiTheme="majorHAnsi"/>
        </w:rPr>
      </w:pPr>
      <w:r w:rsidRPr="001459D9">
        <w:rPr>
          <w:rFonts w:asciiTheme="majorHAnsi" w:hAnsiTheme="majorHAnsi"/>
          <w:noProof/>
        </w:rPr>
      </w:r>
      <w:r w:rsidR="001459D9" w:rsidRPr="001459D9">
        <w:rPr>
          <w:rFonts w:asciiTheme="majorHAnsi" w:hAnsiTheme="majorHAnsi"/>
          <w:noProof/>
        </w:rPr>
        <w:pict w14:anchorId="436CAC6F">
          <v:rect id="_x0000_i1030" alt="" style="width:451.3pt;height:.05pt;mso-width-percent:0;mso-height-percent:0;mso-width-percent:0;mso-height-percent:0" o:hralign="center" o:hrstd="t" o:hr="t" fillcolor="#a0a0a0" stroked="f"/>
        </w:pict>
      </w:r>
    </w:p>
    <w:p w14:paraId="615D3728" w14:textId="6CB2AAD8" w:rsidR="001459D9" w:rsidRPr="001459D9" w:rsidRDefault="001459D9" w:rsidP="001459D9">
      <w:pPr>
        <w:pStyle w:val="Heading2"/>
        <w:spacing w:line="276" w:lineRule="auto"/>
      </w:pPr>
      <w:r w:rsidRPr="001459D9">
        <w:rPr>
          <w:rStyle w:val="Strong"/>
          <w:b/>
          <w:bCs/>
        </w:rPr>
        <w:t>CATEGORY 3: REGIONAL &amp; MARKET ANALYSIS (Q4, Q8, Q9A, Q9B)</w:t>
      </w:r>
    </w:p>
    <w:p w14:paraId="5019DAA3" w14:textId="4AFDA810" w:rsidR="001459D9" w:rsidRPr="001459D9" w:rsidRDefault="001459D9" w:rsidP="001459D9">
      <w:pPr>
        <w:pStyle w:val="NormalWeb"/>
        <w:spacing w:line="276" w:lineRule="auto"/>
        <w:rPr>
          <w:rFonts w:asciiTheme="majorHAnsi" w:hAnsiTheme="majorHAnsi"/>
          <w:color w:val="000000"/>
        </w:rPr>
      </w:pPr>
      <w:r w:rsidRPr="001459D9">
        <w:rPr>
          <w:rStyle w:val="Strong"/>
          <w:rFonts w:asciiTheme="majorHAnsi" w:eastAsiaTheme="majorEastAsia" w:hAnsiTheme="majorHAnsi"/>
          <w:color w:val="000000"/>
        </w:rPr>
        <w:t>COMBINED INSIGHTS:</w:t>
      </w:r>
    </w:p>
    <w:p w14:paraId="0AE588A4" w14:textId="770AD0A4" w:rsidR="001459D9" w:rsidRPr="001459D9" w:rsidRDefault="001459D9" w:rsidP="001459D9">
      <w:pPr>
        <w:pStyle w:val="NormalWeb"/>
        <w:numPr>
          <w:ilvl w:val="0"/>
          <w:numId w:val="20"/>
        </w:numPr>
        <w:spacing w:line="276" w:lineRule="auto"/>
        <w:rPr>
          <w:rFonts w:asciiTheme="majorHAnsi" w:hAnsiTheme="majorHAnsi"/>
          <w:color w:val="000000"/>
        </w:rPr>
      </w:pPr>
      <w:r w:rsidRPr="001459D9">
        <w:rPr>
          <w:rFonts w:asciiTheme="majorHAnsi" w:hAnsiTheme="majorHAnsi"/>
          <w:color w:val="000000"/>
        </w:rPr>
        <w:t>REGIONAL PATTERNS HIGHLIGHT</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DISTINCT CONSUMER BEHAVIORS</w:t>
      </w:r>
      <w:r w:rsidRPr="001459D9">
        <w:rPr>
          <w:rStyle w:val="apple-converted-space"/>
          <w:rFonts w:asciiTheme="majorHAnsi" w:eastAsiaTheme="majorEastAsia" w:hAnsiTheme="majorHAnsi"/>
          <w:color w:val="000000"/>
        </w:rPr>
        <w:t> </w:t>
      </w:r>
      <w:r w:rsidRPr="001459D9">
        <w:rPr>
          <w:rFonts w:asciiTheme="majorHAnsi" w:hAnsiTheme="majorHAnsi"/>
          <w:color w:val="000000"/>
        </w:rPr>
        <w:t>— WITH</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ASIA FOCUSING ON EFFICIENCY AND AFFORDABILITY</w:t>
      </w:r>
      <w:r w:rsidRPr="001459D9">
        <w:rPr>
          <w:rFonts w:asciiTheme="majorHAnsi" w:hAnsiTheme="majorHAnsi"/>
          <w:color w:val="000000"/>
        </w:rPr>
        <w:t>,</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EUROPE ON BALANCED LUXURY</w:t>
      </w:r>
      <w:r w:rsidRPr="001459D9">
        <w:rPr>
          <w:rFonts w:asciiTheme="majorHAnsi" w:hAnsiTheme="majorHAnsi"/>
          <w:color w:val="000000"/>
        </w:rPr>
        <w:t>, AND</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NORTH AMERICA ON LARGE, PREMIUM SUVS</w:t>
      </w:r>
      <w:r w:rsidRPr="001459D9">
        <w:rPr>
          <w:rFonts w:asciiTheme="majorHAnsi" w:hAnsiTheme="majorHAnsi"/>
          <w:color w:val="000000"/>
        </w:rPr>
        <w:t>.</w:t>
      </w:r>
    </w:p>
    <w:p w14:paraId="22B7C4DC" w14:textId="518D910A" w:rsidR="001459D9" w:rsidRPr="001459D9" w:rsidRDefault="001459D9" w:rsidP="001459D9">
      <w:pPr>
        <w:pStyle w:val="NormalWeb"/>
        <w:numPr>
          <w:ilvl w:val="0"/>
          <w:numId w:val="20"/>
        </w:numPr>
        <w:spacing w:line="276" w:lineRule="auto"/>
        <w:rPr>
          <w:rFonts w:asciiTheme="majorHAnsi" w:hAnsiTheme="majorHAnsi"/>
          <w:color w:val="000000"/>
        </w:rPr>
      </w:pPr>
      <w:r w:rsidRPr="001459D9">
        <w:rPr>
          <w:rStyle w:val="Strong"/>
          <w:rFonts w:asciiTheme="majorHAnsi" w:eastAsiaTheme="majorEastAsia" w:hAnsiTheme="majorHAnsi"/>
          <w:color w:val="000000"/>
        </w:rPr>
        <w:t>AVERAGE PRICES AND MILEAGE</w:t>
      </w:r>
      <w:r w:rsidRPr="001459D9">
        <w:rPr>
          <w:rStyle w:val="apple-converted-space"/>
          <w:rFonts w:asciiTheme="majorHAnsi" w:eastAsiaTheme="majorEastAsia" w:hAnsiTheme="majorHAnsi"/>
          <w:color w:val="000000"/>
        </w:rPr>
        <w:t> </w:t>
      </w:r>
      <w:r w:rsidRPr="001459D9">
        <w:rPr>
          <w:rFonts w:asciiTheme="majorHAnsi" w:hAnsiTheme="majorHAnsi"/>
          <w:color w:val="000000"/>
        </w:rPr>
        <w:t>VARY ACROSS REGIONS, REFLECTING</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MARKET-SPECIFIC PREFERENCES</w:t>
      </w:r>
      <w:r w:rsidRPr="001459D9">
        <w:rPr>
          <w:rStyle w:val="apple-converted-space"/>
          <w:rFonts w:asciiTheme="majorHAnsi" w:eastAsiaTheme="majorEastAsia" w:hAnsiTheme="majorHAnsi"/>
          <w:color w:val="000000"/>
        </w:rPr>
        <w:t> </w:t>
      </w:r>
      <w:r w:rsidRPr="001459D9">
        <w:rPr>
          <w:rFonts w:asciiTheme="majorHAnsi" w:hAnsiTheme="majorHAnsi"/>
          <w:color w:val="000000"/>
        </w:rPr>
        <w:t>AND ECONOMIC CONDITIONS.</w:t>
      </w:r>
    </w:p>
    <w:p w14:paraId="7F07F81F" w14:textId="56A754E9" w:rsidR="001459D9" w:rsidRPr="001459D9" w:rsidRDefault="001459D9" w:rsidP="001459D9">
      <w:pPr>
        <w:pStyle w:val="NormalWeb"/>
        <w:numPr>
          <w:ilvl w:val="0"/>
          <w:numId w:val="20"/>
        </w:numPr>
        <w:spacing w:line="276" w:lineRule="auto"/>
        <w:rPr>
          <w:rFonts w:asciiTheme="majorHAnsi" w:hAnsiTheme="majorHAnsi"/>
          <w:color w:val="000000"/>
        </w:rPr>
      </w:pPr>
      <w:r w:rsidRPr="001459D9">
        <w:rPr>
          <w:rFonts w:asciiTheme="majorHAnsi" w:hAnsiTheme="majorHAnsi"/>
          <w:color w:val="000000"/>
        </w:rPr>
        <w:lastRenderedPageBreak/>
        <w:t>THE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“HIGH”-CLASSIFIED SEGMENT</w:t>
      </w:r>
      <w:r w:rsidRPr="001459D9">
        <w:rPr>
          <w:rStyle w:val="apple-converted-space"/>
          <w:rFonts w:asciiTheme="majorHAnsi" w:eastAsiaTheme="majorEastAsia" w:hAnsiTheme="majorHAnsi"/>
          <w:color w:val="000000"/>
        </w:rPr>
        <w:t> </w:t>
      </w:r>
      <w:r w:rsidRPr="001459D9">
        <w:rPr>
          <w:rFonts w:asciiTheme="majorHAnsi" w:hAnsiTheme="majorHAnsi"/>
          <w:color w:val="000000"/>
        </w:rPr>
        <w:t>PERFORMS BEST IN</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EUROPE AND NORTH AMERICA</w:t>
      </w:r>
      <w:r w:rsidRPr="001459D9">
        <w:rPr>
          <w:rFonts w:asciiTheme="majorHAnsi" w:hAnsiTheme="majorHAnsi"/>
          <w:color w:val="000000"/>
        </w:rPr>
        <w:t>, LED BY FLAGSHIP MODELS LIKE THE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7 SERIES AND X7</w:t>
      </w:r>
      <w:r w:rsidRPr="001459D9">
        <w:rPr>
          <w:rFonts w:asciiTheme="majorHAnsi" w:hAnsiTheme="majorHAnsi"/>
          <w:color w:val="000000"/>
        </w:rPr>
        <w:t>, WHILE</w:t>
      </w:r>
      <w:r w:rsidRPr="001459D9">
        <w:rPr>
          <w:rStyle w:val="apple-converted-space"/>
          <w:rFonts w:asciiTheme="majorHAnsi" w:eastAsiaTheme="majorEastAsia" w:hAnsiTheme="majorHAnsi"/>
          <w:color w:val="000000"/>
        </w:rPr>
        <w:t> </w:t>
      </w:r>
      <w:r w:rsidRPr="001459D9">
        <w:rPr>
          <w:rStyle w:val="Strong"/>
          <w:rFonts w:asciiTheme="majorHAnsi" w:eastAsiaTheme="majorEastAsia" w:hAnsiTheme="majorHAnsi"/>
          <w:color w:val="000000"/>
        </w:rPr>
        <w:t>ASIA SHOWS STRONG EMERGING POTENTIAL</w:t>
      </w:r>
      <w:r w:rsidRPr="001459D9">
        <w:rPr>
          <w:rStyle w:val="apple-converted-space"/>
          <w:rFonts w:asciiTheme="majorHAnsi" w:eastAsiaTheme="majorEastAsia" w:hAnsiTheme="majorHAnsi"/>
          <w:color w:val="000000"/>
        </w:rPr>
        <w:t> </w:t>
      </w:r>
      <w:r w:rsidRPr="001459D9">
        <w:rPr>
          <w:rFonts w:asciiTheme="majorHAnsi" w:hAnsiTheme="majorHAnsi"/>
          <w:color w:val="000000"/>
        </w:rPr>
        <w:t>FOR PREMIUM ADOPTION.</w:t>
      </w:r>
    </w:p>
    <w:p w14:paraId="09A3E925" w14:textId="77777777" w:rsidR="007E7288" w:rsidRPr="006A6CE4" w:rsidRDefault="007E7288" w:rsidP="006A6CE4">
      <w:pPr>
        <w:spacing w:line="276" w:lineRule="auto"/>
        <w:rPr>
          <w:rFonts w:asciiTheme="majorHAnsi" w:hAnsiTheme="majorHAnsi" w:cs="Menlo"/>
          <w:sz w:val="28"/>
          <w:szCs w:val="28"/>
          <w:lang w:val="en-GB"/>
        </w:rPr>
      </w:pPr>
    </w:p>
    <w:p w14:paraId="57A1990B" w14:textId="77777777" w:rsidR="006A6CE4" w:rsidRPr="006A6CE4" w:rsidRDefault="006A6CE4" w:rsidP="006A6CE4">
      <w:pPr>
        <w:pStyle w:val="Heading3"/>
        <w:spacing w:line="276" w:lineRule="auto"/>
        <w:rPr>
          <w:iCs w:val="0"/>
          <w:color w:val="000000"/>
          <w:sz w:val="27"/>
          <w:szCs w:val="27"/>
        </w:rPr>
      </w:pPr>
      <w:r w:rsidRPr="006A6CE4">
        <w:rPr>
          <w:rStyle w:val="Strong"/>
          <w:b/>
          <w:bCs/>
          <w:color w:val="000000"/>
        </w:rPr>
        <w:t>Overall Conclusion</w:t>
      </w:r>
    </w:p>
    <w:p w14:paraId="6D791B0D" w14:textId="77777777" w:rsidR="006A6CE4" w:rsidRPr="006A6CE4" w:rsidRDefault="006A6CE4" w:rsidP="006A6CE4">
      <w:pPr>
        <w:pStyle w:val="NormalWeb"/>
        <w:spacing w:line="276" w:lineRule="auto"/>
        <w:rPr>
          <w:rFonts w:asciiTheme="majorHAnsi" w:hAnsiTheme="majorHAnsi"/>
          <w:color w:val="000000"/>
        </w:rPr>
      </w:pPr>
      <w:r w:rsidRPr="006A6CE4">
        <w:rPr>
          <w:rFonts w:asciiTheme="majorHAnsi" w:hAnsiTheme="majorHAnsi"/>
          <w:color w:val="000000"/>
        </w:rPr>
        <w:t>The analysis provides a holistic view of BMW’s global performance across sales, pricing, fuel type trends, and regional dynamics. Overall,</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BMW demonstrates strong global presence and adaptability</w:t>
      </w:r>
      <w:r w:rsidRPr="006A6CE4">
        <w:rPr>
          <w:rFonts w:asciiTheme="majorHAnsi" w:hAnsiTheme="majorHAnsi"/>
          <w:color w:val="000000"/>
        </w:rPr>
        <w:t>, with clear patterns emerging across markets and model types.</w:t>
      </w:r>
    </w:p>
    <w:p w14:paraId="5A0FBCAE" w14:textId="77777777" w:rsidR="006A6CE4" w:rsidRPr="006A6CE4" w:rsidRDefault="006A6CE4" w:rsidP="006A6CE4">
      <w:pPr>
        <w:pStyle w:val="NormalWeb"/>
        <w:spacing w:line="276" w:lineRule="auto"/>
        <w:rPr>
          <w:rFonts w:asciiTheme="majorHAnsi" w:hAnsiTheme="majorHAnsi"/>
          <w:color w:val="000000"/>
        </w:rPr>
      </w:pPr>
      <w:r w:rsidRPr="006A6CE4">
        <w:rPr>
          <w:rStyle w:val="Strong"/>
          <w:rFonts w:asciiTheme="majorHAnsi" w:eastAsiaTheme="majorEastAsia" w:hAnsiTheme="majorHAnsi"/>
          <w:color w:val="000000"/>
        </w:rPr>
        <w:t>Sales Performance:</w:t>
      </w:r>
      <w:r w:rsidRPr="006A6CE4">
        <w:rPr>
          <w:rStyle w:val="apple-converted-space"/>
          <w:rFonts w:asciiTheme="majorHAnsi" w:eastAsiaTheme="majorEastAsia" w:hAnsiTheme="majorHAnsi"/>
          <w:color w:val="000000"/>
        </w:rPr>
        <w:t> </w:t>
      </w:r>
      <w:r w:rsidRPr="006A6CE4">
        <w:rPr>
          <w:rFonts w:asciiTheme="majorHAnsi" w:hAnsiTheme="majorHAnsi"/>
          <w:color w:val="000000"/>
        </w:rPr>
        <w:t>Total annual car sales have shown steady growth, with premium and high-end segments contributing significantly to revenue. Models like the</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7 Series and 3 Series</w:t>
      </w:r>
      <w:r w:rsidRPr="006A6CE4">
        <w:rPr>
          <w:rStyle w:val="apple-converted-space"/>
          <w:rFonts w:asciiTheme="majorHAnsi" w:eastAsiaTheme="majorEastAsia" w:hAnsiTheme="majorHAnsi"/>
          <w:color w:val="000000"/>
        </w:rPr>
        <w:t> </w:t>
      </w:r>
      <w:r w:rsidRPr="006A6CE4">
        <w:rPr>
          <w:rFonts w:asciiTheme="majorHAnsi" w:hAnsiTheme="majorHAnsi"/>
          <w:color w:val="000000"/>
        </w:rPr>
        <w:t>consistently dominate sales and revenue generation across multiple regions, indicating a balance between luxury appeal and broad customer reach.</w:t>
      </w:r>
    </w:p>
    <w:p w14:paraId="28C63BE6" w14:textId="77777777" w:rsidR="006A6CE4" w:rsidRPr="006A6CE4" w:rsidRDefault="006A6CE4" w:rsidP="006A6CE4">
      <w:pPr>
        <w:pStyle w:val="NormalWeb"/>
        <w:spacing w:line="276" w:lineRule="auto"/>
        <w:rPr>
          <w:rFonts w:asciiTheme="majorHAnsi" w:hAnsiTheme="majorHAnsi"/>
          <w:color w:val="000000"/>
        </w:rPr>
      </w:pPr>
      <w:r w:rsidRPr="006A6CE4">
        <w:rPr>
          <w:rStyle w:val="Strong"/>
          <w:rFonts w:asciiTheme="majorHAnsi" w:eastAsiaTheme="majorEastAsia" w:hAnsiTheme="majorHAnsi"/>
          <w:color w:val="000000"/>
        </w:rPr>
        <w:t>Pricing &amp; Product Mix:</w:t>
      </w:r>
      <w:r w:rsidRPr="006A6CE4">
        <w:rPr>
          <w:rStyle w:val="apple-converted-space"/>
          <w:rFonts w:asciiTheme="majorHAnsi" w:eastAsiaTheme="majorEastAsia" w:hAnsiTheme="majorHAnsi"/>
          <w:color w:val="000000"/>
        </w:rPr>
        <w:t> </w:t>
      </w:r>
      <w:r w:rsidRPr="006A6CE4">
        <w:rPr>
          <w:rFonts w:asciiTheme="majorHAnsi" w:hAnsiTheme="majorHAnsi"/>
          <w:color w:val="000000"/>
        </w:rPr>
        <w:t>The</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top 5 most expensive models</w:t>
      </w:r>
      <w:r w:rsidRPr="006A6CE4">
        <w:rPr>
          <w:rStyle w:val="apple-converted-space"/>
          <w:rFonts w:asciiTheme="majorHAnsi" w:eastAsiaTheme="majorEastAsia" w:hAnsiTheme="majorHAnsi"/>
          <w:color w:val="000000"/>
        </w:rPr>
        <w:t> </w:t>
      </w:r>
      <w:r w:rsidRPr="006A6CE4">
        <w:rPr>
          <w:rFonts w:asciiTheme="majorHAnsi" w:hAnsiTheme="majorHAnsi"/>
          <w:color w:val="000000"/>
        </w:rPr>
        <w:t>highlight BMW’s strong foothold in the luxury segment, appealing to premium buyers, while</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automatic transmission vehicles</w:t>
      </w:r>
      <w:r w:rsidRPr="006A6CE4">
        <w:rPr>
          <w:rFonts w:asciiTheme="majorHAnsi" w:hAnsiTheme="majorHAnsi"/>
          <w:color w:val="000000"/>
        </w:rPr>
        <w:t>, though slightly lower in volume, command higher prices — reflecting greater consumer willingness to pay for comfort and technology.</w:t>
      </w:r>
    </w:p>
    <w:p w14:paraId="57F4B47B" w14:textId="77777777" w:rsidR="006A6CE4" w:rsidRPr="006A6CE4" w:rsidRDefault="006A6CE4" w:rsidP="006A6CE4">
      <w:pPr>
        <w:pStyle w:val="NormalWeb"/>
        <w:spacing w:line="276" w:lineRule="auto"/>
        <w:rPr>
          <w:rFonts w:asciiTheme="majorHAnsi" w:hAnsiTheme="majorHAnsi"/>
          <w:color w:val="000000"/>
        </w:rPr>
      </w:pPr>
      <w:r w:rsidRPr="006A6CE4">
        <w:rPr>
          <w:rStyle w:val="Strong"/>
          <w:rFonts w:asciiTheme="majorHAnsi" w:eastAsiaTheme="majorEastAsia" w:hAnsiTheme="majorHAnsi"/>
          <w:color w:val="000000"/>
        </w:rPr>
        <w:t>Fuel &amp; Efficiency Trends:</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Electric vehicles (EVs)</w:t>
      </w:r>
      <w:r w:rsidRPr="006A6CE4">
        <w:rPr>
          <w:rFonts w:asciiTheme="majorHAnsi" w:hAnsiTheme="majorHAnsi"/>
          <w:color w:val="000000"/>
        </w:rPr>
        <w:t>, though starting from a lower base, show</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rapid year-on-year growth</w:t>
      </w:r>
      <w:r w:rsidRPr="006A6CE4">
        <w:rPr>
          <w:rFonts w:asciiTheme="majorHAnsi" w:hAnsiTheme="majorHAnsi"/>
          <w:color w:val="000000"/>
        </w:rPr>
        <w:t xml:space="preserve">, </w:t>
      </w:r>
      <w:proofErr w:type="spellStart"/>
      <w:r w:rsidRPr="006A6CE4">
        <w:rPr>
          <w:rFonts w:asciiTheme="majorHAnsi" w:hAnsiTheme="majorHAnsi"/>
          <w:color w:val="000000"/>
        </w:rPr>
        <w:t>signaling</w:t>
      </w:r>
      <w:proofErr w:type="spellEnd"/>
      <w:r w:rsidRPr="006A6CE4">
        <w:rPr>
          <w:rFonts w:asciiTheme="majorHAnsi" w:hAnsiTheme="majorHAnsi"/>
          <w:color w:val="000000"/>
        </w:rPr>
        <w:t xml:space="preserve"> a global shift toward sustainability. However,</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diesel cars</w:t>
      </w:r>
      <w:r w:rsidRPr="006A6CE4">
        <w:rPr>
          <w:rStyle w:val="apple-converted-space"/>
          <w:rFonts w:asciiTheme="majorHAnsi" w:eastAsiaTheme="majorEastAsia" w:hAnsiTheme="majorHAnsi"/>
          <w:color w:val="000000"/>
        </w:rPr>
        <w:t> </w:t>
      </w:r>
      <w:r w:rsidRPr="006A6CE4">
        <w:rPr>
          <w:rFonts w:asciiTheme="majorHAnsi" w:hAnsiTheme="majorHAnsi"/>
          <w:color w:val="000000"/>
        </w:rPr>
        <w:t>remain strong in regions prioritizing mileage and long-distance driving, whereas</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petrol models</w:t>
      </w:r>
      <w:r w:rsidRPr="006A6CE4">
        <w:rPr>
          <w:rStyle w:val="apple-converted-space"/>
          <w:rFonts w:asciiTheme="majorHAnsi" w:eastAsiaTheme="majorEastAsia" w:hAnsiTheme="majorHAnsi"/>
          <w:color w:val="000000"/>
        </w:rPr>
        <w:t> </w:t>
      </w:r>
      <w:r w:rsidRPr="006A6CE4">
        <w:rPr>
          <w:rFonts w:asciiTheme="majorHAnsi" w:hAnsiTheme="majorHAnsi"/>
          <w:color w:val="000000"/>
        </w:rPr>
        <w:t>continue to dominate mass-market sales. Electric models carry higher prices but lower mileage, illustrating a premium technology positioning.</w:t>
      </w:r>
    </w:p>
    <w:p w14:paraId="61BCA8ED" w14:textId="77777777" w:rsidR="006A6CE4" w:rsidRPr="006A6CE4" w:rsidRDefault="006A6CE4" w:rsidP="006A6CE4">
      <w:pPr>
        <w:pStyle w:val="NormalWeb"/>
        <w:spacing w:line="276" w:lineRule="auto"/>
        <w:rPr>
          <w:rFonts w:asciiTheme="majorHAnsi" w:hAnsiTheme="majorHAnsi"/>
          <w:color w:val="000000"/>
        </w:rPr>
      </w:pPr>
      <w:r w:rsidRPr="006A6CE4">
        <w:rPr>
          <w:rStyle w:val="Strong"/>
          <w:rFonts w:asciiTheme="majorHAnsi" w:eastAsiaTheme="majorEastAsia" w:hAnsiTheme="majorHAnsi"/>
          <w:color w:val="000000"/>
        </w:rPr>
        <w:t>Regional Insights:</w:t>
      </w:r>
    </w:p>
    <w:p w14:paraId="1DA96890" w14:textId="77777777" w:rsidR="006A6CE4" w:rsidRPr="006A6CE4" w:rsidRDefault="006A6CE4" w:rsidP="006A6CE4">
      <w:pPr>
        <w:pStyle w:val="NormalWeb"/>
        <w:numPr>
          <w:ilvl w:val="0"/>
          <w:numId w:val="29"/>
        </w:numPr>
        <w:spacing w:line="276" w:lineRule="auto"/>
        <w:rPr>
          <w:rFonts w:asciiTheme="majorHAnsi" w:hAnsiTheme="majorHAnsi"/>
          <w:color w:val="000000"/>
        </w:rPr>
      </w:pPr>
      <w:r w:rsidRPr="006A6CE4">
        <w:rPr>
          <w:rStyle w:val="Strong"/>
          <w:rFonts w:asciiTheme="majorHAnsi" w:eastAsiaTheme="majorEastAsia" w:hAnsiTheme="majorHAnsi"/>
          <w:color w:val="000000"/>
        </w:rPr>
        <w:t>North America and Europe</w:t>
      </w:r>
      <w:r w:rsidRPr="006A6CE4">
        <w:rPr>
          <w:rStyle w:val="apple-converted-space"/>
          <w:rFonts w:asciiTheme="majorHAnsi" w:eastAsiaTheme="majorEastAsia" w:hAnsiTheme="majorHAnsi"/>
          <w:color w:val="000000"/>
        </w:rPr>
        <w:t> </w:t>
      </w:r>
      <w:r w:rsidRPr="006A6CE4">
        <w:rPr>
          <w:rFonts w:asciiTheme="majorHAnsi" w:hAnsiTheme="majorHAnsi"/>
          <w:color w:val="000000"/>
        </w:rPr>
        <w:t>lead in overall sales, pricing, and preference for high-end BMW models, showcasing developed market maturity and premium demand.</w:t>
      </w:r>
    </w:p>
    <w:p w14:paraId="071D1556" w14:textId="77777777" w:rsidR="006A6CE4" w:rsidRPr="006A6CE4" w:rsidRDefault="006A6CE4" w:rsidP="006A6CE4">
      <w:pPr>
        <w:pStyle w:val="NormalWeb"/>
        <w:numPr>
          <w:ilvl w:val="0"/>
          <w:numId w:val="29"/>
        </w:numPr>
        <w:spacing w:line="276" w:lineRule="auto"/>
        <w:rPr>
          <w:rFonts w:asciiTheme="majorHAnsi" w:hAnsiTheme="majorHAnsi"/>
          <w:color w:val="000000"/>
        </w:rPr>
      </w:pPr>
      <w:r w:rsidRPr="006A6CE4">
        <w:rPr>
          <w:rStyle w:val="Strong"/>
          <w:rFonts w:asciiTheme="majorHAnsi" w:eastAsiaTheme="majorEastAsia" w:hAnsiTheme="majorHAnsi"/>
          <w:color w:val="000000"/>
        </w:rPr>
        <w:t>Asia</w:t>
      </w:r>
      <w:r w:rsidRPr="006A6CE4">
        <w:rPr>
          <w:rStyle w:val="apple-converted-space"/>
          <w:rFonts w:asciiTheme="majorHAnsi" w:eastAsiaTheme="majorEastAsia" w:hAnsiTheme="majorHAnsi"/>
          <w:color w:val="000000"/>
        </w:rPr>
        <w:t> </w:t>
      </w:r>
      <w:r w:rsidRPr="006A6CE4">
        <w:rPr>
          <w:rFonts w:asciiTheme="majorHAnsi" w:hAnsiTheme="majorHAnsi"/>
          <w:color w:val="000000"/>
        </w:rPr>
        <w:t>and the</w:t>
      </w:r>
      <w:r w:rsidRPr="006A6CE4">
        <w:rPr>
          <w:rStyle w:val="apple-converted-space"/>
          <w:rFonts w:asciiTheme="majorHAnsi" w:eastAsiaTheme="majorEastAsia" w:hAnsiTheme="majorHAnsi"/>
          <w:color w:val="000000"/>
        </w:rPr>
        <w:t> </w:t>
      </w:r>
      <w:r w:rsidRPr="006A6CE4">
        <w:rPr>
          <w:rStyle w:val="Strong"/>
          <w:rFonts w:asciiTheme="majorHAnsi" w:eastAsiaTheme="majorEastAsia" w:hAnsiTheme="majorHAnsi"/>
          <w:color w:val="000000"/>
        </w:rPr>
        <w:t>Middle East</w:t>
      </w:r>
      <w:r w:rsidRPr="006A6CE4">
        <w:rPr>
          <w:rStyle w:val="apple-converted-space"/>
          <w:rFonts w:asciiTheme="majorHAnsi" w:eastAsiaTheme="majorEastAsia" w:hAnsiTheme="majorHAnsi"/>
          <w:color w:val="000000"/>
        </w:rPr>
        <w:t> </w:t>
      </w:r>
      <w:r w:rsidRPr="006A6CE4">
        <w:rPr>
          <w:rFonts w:asciiTheme="majorHAnsi" w:hAnsiTheme="majorHAnsi"/>
          <w:color w:val="000000"/>
        </w:rPr>
        <w:t>show rising demand, particularly for efficient and luxury variants, supported by economic expansion and growing affluence.</w:t>
      </w:r>
    </w:p>
    <w:p w14:paraId="01C8407D" w14:textId="77777777" w:rsidR="006A6CE4" w:rsidRPr="006A6CE4" w:rsidRDefault="006A6CE4" w:rsidP="006A6CE4">
      <w:pPr>
        <w:pStyle w:val="NormalWeb"/>
        <w:numPr>
          <w:ilvl w:val="0"/>
          <w:numId w:val="29"/>
        </w:numPr>
        <w:spacing w:line="276" w:lineRule="auto"/>
        <w:rPr>
          <w:rFonts w:asciiTheme="majorHAnsi" w:hAnsiTheme="majorHAnsi"/>
          <w:color w:val="000000"/>
        </w:rPr>
      </w:pPr>
      <w:r w:rsidRPr="006A6CE4">
        <w:rPr>
          <w:rStyle w:val="Strong"/>
          <w:rFonts w:asciiTheme="majorHAnsi" w:eastAsiaTheme="majorEastAsia" w:hAnsiTheme="majorHAnsi"/>
          <w:color w:val="000000"/>
        </w:rPr>
        <w:t>Africa and South America</w:t>
      </w:r>
      <w:r w:rsidRPr="006A6CE4">
        <w:rPr>
          <w:rFonts w:asciiTheme="majorHAnsi" w:hAnsiTheme="majorHAnsi"/>
          <w:color w:val="000000"/>
        </w:rPr>
        <w:t>, though smaller in volume, demonstrate potential for growth with targeted strategies and more affordable product lines.</w:t>
      </w:r>
    </w:p>
    <w:p w14:paraId="7A5EB062" w14:textId="77777777" w:rsidR="006A6CE4" w:rsidRPr="006A6CE4" w:rsidRDefault="006A6CE4" w:rsidP="006A6CE4">
      <w:pPr>
        <w:pStyle w:val="NormalWeb"/>
        <w:spacing w:line="276" w:lineRule="auto"/>
        <w:rPr>
          <w:rFonts w:asciiTheme="majorHAnsi" w:hAnsiTheme="majorHAnsi"/>
          <w:color w:val="000000"/>
        </w:rPr>
      </w:pPr>
      <w:r w:rsidRPr="006A6CE4">
        <w:rPr>
          <w:rStyle w:val="Strong"/>
          <w:rFonts w:asciiTheme="majorHAnsi" w:eastAsiaTheme="majorEastAsia" w:hAnsiTheme="majorHAnsi"/>
          <w:color w:val="000000"/>
        </w:rPr>
        <w:t>Customer and Market Patterns:</w:t>
      </w:r>
      <w:r w:rsidRPr="006A6CE4">
        <w:rPr>
          <w:rFonts w:asciiTheme="majorHAnsi" w:hAnsiTheme="majorHAnsi"/>
          <w:color w:val="000000"/>
        </w:rPr>
        <w:br/>
        <w:t>Larger engine sizes and automatic transmissions correlate with higher prices, reflecting the association between advanced performance and luxury perception. Regions with higher average prices (e.g., Europe, North America) also maintain stronger sales in high-end classifications, emphasizing consumer preference for quality, technology, and brand prestige.</w:t>
      </w:r>
    </w:p>
    <w:p w14:paraId="7170E119" w14:textId="462DAA8C" w:rsidR="004F4D71" w:rsidRPr="007E7288" w:rsidRDefault="007E7288" w:rsidP="007E7288">
      <w:pPr>
        <w:spacing w:line="276" w:lineRule="auto"/>
        <w:rPr>
          <w:rFonts w:asciiTheme="majorHAnsi" w:hAnsiTheme="majorHAnsi" w:cs="Menlo"/>
          <w:sz w:val="28"/>
          <w:szCs w:val="28"/>
          <w:lang w:val="en-GB"/>
        </w:rPr>
      </w:pPr>
      <w:r w:rsidRPr="007E7288">
        <w:rPr>
          <w:rFonts w:asciiTheme="majorHAnsi" w:hAnsiTheme="majorHAnsi" w:cs="Menlo"/>
          <w:sz w:val="28"/>
          <w:szCs w:val="28"/>
          <w:lang w:val="en-GB"/>
        </w:rPr>
        <w:lastRenderedPageBreak/>
        <w:br w:type="page"/>
      </w:r>
    </w:p>
    <w:p w14:paraId="565029CB" w14:textId="77777777" w:rsidR="004B4E21" w:rsidRPr="004B4E21" w:rsidRDefault="004B4E21" w:rsidP="004B4E21">
      <w:pPr>
        <w:spacing w:line="276" w:lineRule="auto"/>
        <w:rPr>
          <w:rFonts w:asciiTheme="majorHAnsi" w:hAnsiTheme="majorHAnsi" w:cs="Menlo"/>
          <w:sz w:val="28"/>
          <w:szCs w:val="28"/>
          <w:lang w:val="en-GB"/>
        </w:rPr>
      </w:pPr>
    </w:p>
    <w:sectPr w:rsidR="004B4E21" w:rsidRPr="004B4E21" w:rsidSect="00013870">
      <w:pgSz w:w="11906" w:h="16838"/>
      <w:pgMar w:top="1440" w:right="1440" w:bottom="1440" w:left="1440" w:header="567"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09F01" w14:textId="77777777" w:rsidR="00E37DBD" w:rsidRDefault="00E37DBD" w:rsidP="00E37DBD">
      <w:pPr>
        <w:spacing w:after="0" w:line="240" w:lineRule="auto"/>
      </w:pPr>
      <w:r>
        <w:separator/>
      </w:r>
    </w:p>
  </w:endnote>
  <w:endnote w:type="continuationSeparator" w:id="0">
    <w:p w14:paraId="5D15387B" w14:textId="77777777" w:rsidR="00E37DBD" w:rsidRDefault="00E37DBD" w:rsidP="00E37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 w:name="ADLaM Display">
    <w:panose1 w:val="02010000000000000000"/>
    <w:charset w:val="4D"/>
    <w:family w:val="auto"/>
    <w:pitch w:val="variable"/>
    <w:sig w:usb0="8000206F" w:usb1="4200004A"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EF8AF" w14:textId="77777777" w:rsidR="00E37DBD" w:rsidRDefault="00E37DBD" w:rsidP="00E37DBD">
      <w:pPr>
        <w:spacing w:after="0" w:line="240" w:lineRule="auto"/>
      </w:pPr>
      <w:r>
        <w:separator/>
      </w:r>
    </w:p>
  </w:footnote>
  <w:footnote w:type="continuationSeparator" w:id="0">
    <w:p w14:paraId="5FBC17BF" w14:textId="77777777" w:rsidR="00E37DBD" w:rsidRDefault="00E37DBD" w:rsidP="00E37D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31204"/>
    <w:multiLevelType w:val="multilevel"/>
    <w:tmpl w:val="A3D0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1096E"/>
    <w:multiLevelType w:val="multilevel"/>
    <w:tmpl w:val="01C2B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F668A"/>
    <w:multiLevelType w:val="multilevel"/>
    <w:tmpl w:val="1D62B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E0927"/>
    <w:multiLevelType w:val="multilevel"/>
    <w:tmpl w:val="7E80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7456A"/>
    <w:multiLevelType w:val="multilevel"/>
    <w:tmpl w:val="5EA4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DC050A"/>
    <w:multiLevelType w:val="multilevel"/>
    <w:tmpl w:val="04F0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C56DB"/>
    <w:multiLevelType w:val="multilevel"/>
    <w:tmpl w:val="C3508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85126E"/>
    <w:multiLevelType w:val="multilevel"/>
    <w:tmpl w:val="978C4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D4142"/>
    <w:multiLevelType w:val="multilevel"/>
    <w:tmpl w:val="85E2D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B264E"/>
    <w:multiLevelType w:val="multilevel"/>
    <w:tmpl w:val="59A4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A1302F"/>
    <w:multiLevelType w:val="multilevel"/>
    <w:tmpl w:val="802CA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603552"/>
    <w:multiLevelType w:val="multilevel"/>
    <w:tmpl w:val="8BCED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E23EDC"/>
    <w:multiLevelType w:val="multilevel"/>
    <w:tmpl w:val="860AC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21DCD"/>
    <w:multiLevelType w:val="multilevel"/>
    <w:tmpl w:val="14F4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55038"/>
    <w:multiLevelType w:val="multilevel"/>
    <w:tmpl w:val="7DEA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113C3C"/>
    <w:multiLevelType w:val="multilevel"/>
    <w:tmpl w:val="2D8E1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B3C92"/>
    <w:multiLevelType w:val="multilevel"/>
    <w:tmpl w:val="E96C7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F85C79"/>
    <w:multiLevelType w:val="multilevel"/>
    <w:tmpl w:val="9AAE8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527D90"/>
    <w:multiLevelType w:val="multilevel"/>
    <w:tmpl w:val="9B1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E7E36"/>
    <w:multiLevelType w:val="multilevel"/>
    <w:tmpl w:val="5AAE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3A197A"/>
    <w:multiLevelType w:val="multilevel"/>
    <w:tmpl w:val="06427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E8457C"/>
    <w:multiLevelType w:val="multilevel"/>
    <w:tmpl w:val="DE8E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30A96"/>
    <w:multiLevelType w:val="multilevel"/>
    <w:tmpl w:val="8448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E65FDA"/>
    <w:multiLevelType w:val="multilevel"/>
    <w:tmpl w:val="FB5E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3708B9"/>
    <w:multiLevelType w:val="multilevel"/>
    <w:tmpl w:val="9FF4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793B22"/>
    <w:multiLevelType w:val="multilevel"/>
    <w:tmpl w:val="9F18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FF0CEA"/>
    <w:multiLevelType w:val="hybridMultilevel"/>
    <w:tmpl w:val="1F4872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32239976">
    <w:abstractNumId w:val="21"/>
  </w:num>
  <w:num w:numId="2" w16cid:durableId="1876388460">
    <w:abstractNumId w:val="26"/>
  </w:num>
  <w:num w:numId="3" w16cid:durableId="1097289429">
    <w:abstractNumId w:val="26"/>
  </w:num>
  <w:num w:numId="4" w16cid:durableId="1501002692">
    <w:abstractNumId w:val="23"/>
  </w:num>
  <w:num w:numId="5" w16cid:durableId="1165974927">
    <w:abstractNumId w:val="11"/>
  </w:num>
  <w:num w:numId="6" w16cid:durableId="1412239513">
    <w:abstractNumId w:val="27"/>
  </w:num>
  <w:num w:numId="7" w16cid:durableId="1261376105">
    <w:abstractNumId w:val="13"/>
  </w:num>
  <w:num w:numId="8" w16cid:durableId="1964966496">
    <w:abstractNumId w:val="18"/>
  </w:num>
  <w:num w:numId="9" w16cid:durableId="831484523">
    <w:abstractNumId w:val="19"/>
  </w:num>
  <w:num w:numId="10" w16cid:durableId="1220944993">
    <w:abstractNumId w:val="12"/>
  </w:num>
  <w:num w:numId="11" w16cid:durableId="2013944398">
    <w:abstractNumId w:val="0"/>
  </w:num>
  <w:num w:numId="12" w16cid:durableId="311377242">
    <w:abstractNumId w:val="17"/>
  </w:num>
  <w:num w:numId="13" w16cid:durableId="1073046898">
    <w:abstractNumId w:val="1"/>
  </w:num>
  <w:num w:numId="14" w16cid:durableId="2046982590">
    <w:abstractNumId w:val="20"/>
  </w:num>
  <w:num w:numId="15" w16cid:durableId="47414678">
    <w:abstractNumId w:val="3"/>
  </w:num>
  <w:num w:numId="16" w16cid:durableId="86511956">
    <w:abstractNumId w:val="15"/>
  </w:num>
  <w:num w:numId="17" w16cid:durableId="1607075998">
    <w:abstractNumId w:val="24"/>
  </w:num>
  <w:num w:numId="18" w16cid:durableId="1356808025">
    <w:abstractNumId w:val="5"/>
  </w:num>
  <w:num w:numId="19" w16cid:durableId="634220085">
    <w:abstractNumId w:val="4"/>
  </w:num>
  <w:num w:numId="20" w16cid:durableId="719986542">
    <w:abstractNumId w:val="10"/>
  </w:num>
  <w:num w:numId="21" w16cid:durableId="1242327878">
    <w:abstractNumId w:val="9"/>
  </w:num>
  <w:num w:numId="22" w16cid:durableId="828206867">
    <w:abstractNumId w:val="16"/>
  </w:num>
  <w:num w:numId="23" w16cid:durableId="709498382">
    <w:abstractNumId w:val="6"/>
  </w:num>
  <w:num w:numId="24" w16cid:durableId="705761764">
    <w:abstractNumId w:val="8"/>
  </w:num>
  <w:num w:numId="25" w16cid:durableId="876161224">
    <w:abstractNumId w:val="14"/>
  </w:num>
  <w:num w:numId="26" w16cid:durableId="352655315">
    <w:abstractNumId w:val="7"/>
  </w:num>
  <w:num w:numId="27" w16cid:durableId="1207259845">
    <w:abstractNumId w:val="2"/>
  </w:num>
  <w:num w:numId="28" w16cid:durableId="5795392">
    <w:abstractNumId w:val="22"/>
  </w:num>
  <w:num w:numId="29" w16cid:durableId="140398758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DBD"/>
    <w:rsid w:val="00013870"/>
    <w:rsid w:val="00013F7B"/>
    <w:rsid w:val="000324E5"/>
    <w:rsid w:val="00034B7B"/>
    <w:rsid w:val="00073913"/>
    <w:rsid w:val="000E0963"/>
    <w:rsid w:val="00123459"/>
    <w:rsid w:val="001459D9"/>
    <w:rsid w:val="00214E98"/>
    <w:rsid w:val="002F742F"/>
    <w:rsid w:val="00341472"/>
    <w:rsid w:val="00370DFE"/>
    <w:rsid w:val="00402426"/>
    <w:rsid w:val="00422ABB"/>
    <w:rsid w:val="00441AB3"/>
    <w:rsid w:val="00443F66"/>
    <w:rsid w:val="00447D09"/>
    <w:rsid w:val="00476614"/>
    <w:rsid w:val="004B4E21"/>
    <w:rsid w:val="004F4D71"/>
    <w:rsid w:val="00503A43"/>
    <w:rsid w:val="00624FAC"/>
    <w:rsid w:val="006A6CE4"/>
    <w:rsid w:val="006A72EB"/>
    <w:rsid w:val="006D6B87"/>
    <w:rsid w:val="00707CA1"/>
    <w:rsid w:val="00723FE6"/>
    <w:rsid w:val="007D6AD6"/>
    <w:rsid w:val="007E7288"/>
    <w:rsid w:val="0083103D"/>
    <w:rsid w:val="00864FBC"/>
    <w:rsid w:val="00892775"/>
    <w:rsid w:val="008C035B"/>
    <w:rsid w:val="008D499D"/>
    <w:rsid w:val="00940D82"/>
    <w:rsid w:val="009A4020"/>
    <w:rsid w:val="009D56EA"/>
    <w:rsid w:val="00A277A0"/>
    <w:rsid w:val="00A425AD"/>
    <w:rsid w:val="00A609D4"/>
    <w:rsid w:val="00AA2BF8"/>
    <w:rsid w:val="00B126BE"/>
    <w:rsid w:val="00B161A3"/>
    <w:rsid w:val="00C33888"/>
    <w:rsid w:val="00C33E7E"/>
    <w:rsid w:val="00C45BF8"/>
    <w:rsid w:val="00DB67D5"/>
    <w:rsid w:val="00E104AE"/>
    <w:rsid w:val="00E225F1"/>
    <w:rsid w:val="00E37DBD"/>
    <w:rsid w:val="00E540B9"/>
    <w:rsid w:val="00E618D1"/>
    <w:rsid w:val="00E76591"/>
    <w:rsid w:val="00EA3740"/>
    <w:rsid w:val="00F149B3"/>
    <w:rsid w:val="00F14E48"/>
    <w:rsid w:val="00F35281"/>
    <w:rsid w:val="00F431CC"/>
    <w:rsid w:val="00F65D82"/>
    <w:rsid w:val="00F85F1C"/>
    <w:rsid w:val="00FD1CE8"/>
    <w:rsid w:val="00FD4686"/>
    <w:rsid w:val="00FF66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D8A47"/>
  <w15:chartTrackingRefBased/>
  <w15:docId w15:val="{6086FE10-5BEE-984D-97B3-AAD5824AD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686"/>
    <w:rPr>
      <w:iCs/>
      <w:sz w:val="21"/>
      <w:szCs w:val="21"/>
    </w:rPr>
  </w:style>
  <w:style w:type="paragraph" w:styleId="Heading1">
    <w:name w:val="heading 1"/>
    <w:basedOn w:val="Normal"/>
    <w:next w:val="Normal"/>
    <w:link w:val="Heading1Char"/>
    <w:uiPriority w:val="9"/>
    <w:qFormat/>
    <w:rsid w:val="00FD4686"/>
    <w:pPr>
      <w:pBdr>
        <w:top w:val="single" w:sz="12" w:space="1" w:color="C0504D" w:themeColor="accent2"/>
        <w:left w:val="single" w:sz="12" w:space="4" w:color="C0504D" w:themeColor="accent2"/>
        <w:bottom w:val="single" w:sz="12" w:space="1" w:color="C0504D" w:themeColor="accent2"/>
        <w:right w:val="single" w:sz="12" w:space="4" w:color="C0504D" w:themeColor="accent2"/>
      </w:pBdr>
      <w:shd w:val="clear" w:color="auto" w:fill="4F81BD"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FD4686"/>
    <w:pPr>
      <w:spacing w:before="200" w:after="60" w:line="240" w:lineRule="auto"/>
      <w:contextualSpacing/>
      <w:outlineLvl w:val="1"/>
    </w:pPr>
    <w:rPr>
      <w:rFonts w:asciiTheme="majorHAnsi" w:eastAsiaTheme="majorEastAsia" w:hAnsiTheme="majorHAnsi" w:cstheme="majorBidi"/>
      <w:b/>
      <w:bCs/>
      <w:outline/>
      <w:color w:val="4F81BD"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FD4686"/>
    <w:pPr>
      <w:spacing w:before="200" w:after="100" w:line="240" w:lineRule="auto"/>
      <w:contextualSpacing/>
      <w:outlineLvl w:val="2"/>
    </w:pPr>
    <w:rPr>
      <w:rFonts w:asciiTheme="majorHAnsi" w:eastAsiaTheme="majorEastAsia" w:hAnsiTheme="majorHAnsi" w:cstheme="majorBidi"/>
      <w:b/>
      <w:bCs/>
      <w:smallCaps/>
      <w:color w:val="943634" w:themeColor="accent2" w:themeShade="BF"/>
      <w:spacing w:val="24"/>
      <w:sz w:val="28"/>
      <w:szCs w:val="22"/>
    </w:rPr>
  </w:style>
  <w:style w:type="paragraph" w:styleId="Heading4">
    <w:name w:val="heading 4"/>
    <w:basedOn w:val="Normal"/>
    <w:next w:val="Normal"/>
    <w:link w:val="Heading4Char"/>
    <w:uiPriority w:val="9"/>
    <w:semiHidden/>
    <w:unhideWhenUsed/>
    <w:qFormat/>
    <w:rsid w:val="00FD4686"/>
    <w:pPr>
      <w:spacing w:before="200" w:after="100" w:line="240" w:lineRule="auto"/>
      <w:contextualSpacing/>
      <w:outlineLvl w:val="3"/>
    </w:pPr>
    <w:rPr>
      <w:rFonts w:asciiTheme="majorHAnsi" w:eastAsiaTheme="majorEastAsia" w:hAnsiTheme="majorHAnsi" w:cstheme="majorBidi"/>
      <w:b/>
      <w:bCs/>
      <w:color w:val="365F91" w:themeColor="accent1" w:themeShade="BF"/>
      <w:sz w:val="24"/>
      <w:szCs w:val="22"/>
    </w:rPr>
  </w:style>
  <w:style w:type="paragraph" w:styleId="Heading5">
    <w:name w:val="heading 5"/>
    <w:basedOn w:val="Normal"/>
    <w:next w:val="Normal"/>
    <w:link w:val="Heading5Char"/>
    <w:uiPriority w:val="9"/>
    <w:semiHidden/>
    <w:unhideWhenUsed/>
    <w:qFormat/>
    <w:rsid w:val="00FD4686"/>
    <w:pPr>
      <w:spacing w:before="200" w:after="100" w:line="240" w:lineRule="auto"/>
      <w:contextualSpacing/>
      <w:outlineLvl w:val="4"/>
    </w:pPr>
    <w:rPr>
      <w:rFonts w:asciiTheme="majorHAnsi" w:eastAsiaTheme="majorEastAsia" w:hAnsiTheme="majorHAnsi" w:cstheme="majorBidi"/>
      <w:bCs/>
      <w:caps/>
      <w:color w:val="943634" w:themeColor="accent2" w:themeShade="BF"/>
      <w:sz w:val="22"/>
      <w:szCs w:val="22"/>
    </w:rPr>
  </w:style>
  <w:style w:type="paragraph" w:styleId="Heading6">
    <w:name w:val="heading 6"/>
    <w:basedOn w:val="Normal"/>
    <w:next w:val="Normal"/>
    <w:link w:val="Heading6Char"/>
    <w:uiPriority w:val="9"/>
    <w:semiHidden/>
    <w:unhideWhenUsed/>
    <w:qFormat/>
    <w:rsid w:val="00FD4686"/>
    <w:pPr>
      <w:spacing w:before="200" w:after="100" w:line="240" w:lineRule="auto"/>
      <w:contextualSpacing/>
      <w:outlineLvl w:val="5"/>
    </w:pPr>
    <w:rPr>
      <w:rFonts w:asciiTheme="majorHAnsi" w:eastAsiaTheme="majorEastAsia" w:hAnsiTheme="majorHAnsi" w:cstheme="majorBidi"/>
      <w:color w:val="365F91" w:themeColor="accent1" w:themeShade="BF"/>
      <w:sz w:val="22"/>
      <w:szCs w:val="22"/>
    </w:rPr>
  </w:style>
  <w:style w:type="paragraph" w:styleId="Heading7">
    <w:name w:val="heading 7"/>
    <w:basedOn w:val="Normal"/>
    <w:next w:val="Normal"/>
    <w:link w:val="Heading7Char"/>
    <w:uiPriority w:val="9"/>
    <w:semiHidden/>
    <w:unhideWhenUsed/>
    <w:qFormat/>
    <w:rsid w:val="00FD4686"/>
    <w:pP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Heading8">
    <w:name w:val="heading 8"/>
    <w:basedOn w:val="Normal"/>
    <w:next w:val="Normal"/>
    <w:link w:val="Heading8Char"/>
    <w:uiPriority w:val="9"/>
    <w:semiHidden/>
    <w:unhideWhenUsed/>
    <w:qFormat/>
    <w:rsid w:val="00FD4686"/>
    <w:pPr>
      <w:spacing w:before="200" w:after="100" w:line="240" w:lineRule="auto"/>
      <w:contextualSpacing/>
      <w:outlineLvl w:val="7"/>
    </w:pPr>
    <w:rPr>
      <w:rFonts w:asciiTheme="majorHAnsi" w:eastAsiaTheme="majorEastAsia" w:hAnsiTheme="majorHAnsi" w:cstheme="majorBidi"/>
      <w:color w:val="4F81BD" w:themeColor="accent1"/>
      <w:sz w:val="22"/>
      <w:szCs w:val="22"/>
    </w:rPr>
  </w:style>
  <w:style w:type="paragraph" w:styleId="Heading9">
    <w:name w:val="heading 9"/>
    <w:basedOn w:val="Normal"/>
    <w:next w:val="Normal"/>
    <w:link w:val="Heading9Char"/>
    <w:uiPriority w:val="9"/>
    <w:semiHidden/>
    <w:unhideWhenUsed/>
    <w:qFormat/>
    <w:rsid w:val="00FD4686"/>
    <w:pPr>
      <w:spacing w:before="200" w:after="100" w:line="240" w:lineRule="auto"/>
      <w:contextualSpacing/>
      <w:outlineLvl w:val="8"/>
    </w:pPr>
    <w:rPr>
      <w:rFonts w:asciiTheme="majorHAnsi" w:eastAsiaTheme="majorEastAsia" w:hAnsiTheme="majorHAnsi" w:cstheme="majorBidi"/>
      <w:smallCaps/>
      <w:color w:val="C0504D"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686"/>
    <w:rPr>
      <w:rFonts w:asciiTheme="majorHAnsi" w:hAnsiTheme="majorHAnsi"/>
      <w:iCs/>
      <w:color w:val="FFFFFF"/>
      <w:sz w:val="28"/>
      <w:szCs w:val="38"/>
      <w:shd w:val="clear" w:color="auto" w:fill="4F81BD" w:themeFill="accent1"/>
    </w:rPr>
  </w:style>
  <w:style w:type="character" w:customStyle="1" w:styleId="Heading2Char">
    <w:name w:val="Heading 2 Char"/>
    <w:basedOn w:val="DefaultParagraphFont"/>
    <w:link w:val="Heading2"/>
    <w:uiPriority w:val="9"/>
    <w:rsid w:val="00FD4686"/>
    <w:rPr>
      <w:rFonts w:asciiTheme="majorHAnsi" w:eastAsiaTheme="majorEastAsia" w:hAnsiTheme="majorHAnsi" w:cstheme="majorBidi"/>
      <w:b/>
      <w:bCs/>
      <w:iCs/>
      <w:outline/>
      <w:color w:val="4F81BD"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FD4686"/>
    <w:rPr>
      <w:rFonts w:asciiTheme="majorHAnsi" w:eastAsiaTheme="majorEastAsia" w:hAnsiTheme="majorHAnsi" w:cstheme="majorBidi"/>
      <w:b/>
      <w:bCs/>
      <w:iCs/>
      <w:smallCaps/>
      <w:color w:val="943634" w:themeColor="accent2" w:themeShade="BF"/>
      <w:spacing w:val="24"/>
      <w:sz w:val="28"/>
    </w:rPr>
  </w:style>
  <w:style w:type="character" w:customStyle="1" w:styleId="Heading4Char">
    <w:name w:val="Heading 4 Char"/>
    <w:basedOn w:val="DefaultParagraphFont"/>
    <w:link w:val="Heading4"/>
    <w:uiPriority w:val="9"/>
    <w:semiHidden/>
    <w:rsid w:val="00FD4686"/>
    <w:rPr>
      <w:rFonts w:asciiTheme="majorHAnsi" w:eastAsiaTheme="majorEastAsia" w:hAnsiTheme="majorHAnsi" w:cstheme="majorBidi"/>
      <w:b/>
      <w:bCs/>
      <w:iCs/>
      <w:color w:val="365F91" w:themeColor="accent1" w:themeShade="BF"/>
      <w:sz w:val="24"/>
    </w:rPr>
  </w:style>
  <w:style w:type="character" w:customStyle="1" w:styleId="Heading5Char">
    <w:name w:val="Heading 5 Char"/>
    <w:basedOn w:val="DefaultParagraphFont"/>
    <w:link w:val="Heading5"/>
    <w:uiPriority w:val="9"/>
    <w:semiHidden/>
    <w:rsid w:val="00FD4686"/>
    <w:rPr>
      <w:rFonts w:asciiTheme="majorHAnsi" w:eastAsiaTheme="majorEastAsia" w:hAnsiTheme="majorHAnsi" w:cstheme="majorBidi"/>
      <w:bCs/>
      <w:iCs/>
      <w:caps/>
      <w:color w:val="943634" w:themeColor="accent2" w:themeShade="BF"/>
    </w:rPr>
  </w:style>
  <w:style w:type="character" w:customStyle="1" w:styleId="Heading6Char">
    <w:name w:val="Heading 6 Char"/>
    <w:basedOn w:val="DefaultParagraphFont"/>
    <w:link w:val="Heading6"/>
    <w:uiPriority w:val="9"/>
    <w:semiHidden/>
    <w:rsid w:val="00FD4686"/>
    <w:rPr>
      <w:rFonts w:asciiTheme="majorHAnsi" w:eastAsiaTheme="majorEastAsia" w:hAnsiTheme="majorHAnsi" w:cstheme="majorBidi"/>
      <w:iCs/>
      <w:color w:val="365F91" w:themeColor="accent1" w:themeShade="BF"/>
    </w:rPr>
  </w:style>
  <w:style w:type="character" w:customStyle="1" w:styleId="Heading7Char">
    <w:name w:val="Heading 7 Char"/>
    <w:basedOn w:val="DefaultParagraphFont"/>
    <w:link w:val="Heading7"/>
    <w:uiPriority w:val="9"/>
    <w:semiHidden/>
    <w:rsid w:val="00FD4686"/>
    <w:rPr>
      <w:rFonts w:asciiTheme="majorHAnsi" w:eastAsiaTheme="majorEastAsia" w:hAnsiTheme="majorHAnsi" w:cstheme="majorBidi"/>
      <w:iCs/>
      <w:color w:val="943634" w:themeColor="accent2" w:themeShade="BF"/>
    </w:rPr>
  </w:style>
  <w:style w:type="character" w:customStyle="1" w:styleId="Heading8Char">
    <w:name w:val="Heading 8 Char"/>
    <w:basedOn w:val="DefaultParagraphFont"/>
    <w:link w:val="Heading8"/>
    <w:uiPriority w:val="9"/>
    <w:semiHidden/>
    <w:rsid w:val="00FD4686"/>
    <w:rPr>
      <w:rFonts w:asciiTheme="majorHAnsi" w:eastAsiaTheme="majorEastAsia" w:hAnsiTheme="majorHAnsi" w:cstheme="majorBidi"/>
      <w:iCs/>
      <w:color w:val="4F81BD" w:themeColor="accent1"/>
    </w:rPr>
  </w:style>
  <w:style w:type="character" w:customStyle="1" w:styleId="Heading9Char">
    <w:name w:val="Heading 9 Char"/>
    <w:basedOn w:val="DefaultParagraphFont"/>
    <w:link w:val="Heading9"/>
    <w:uiPriority w:val="9"/>
    <w:semiHidden/>
    <w:rsid w:val="00FD4686"/>
    <w:rPr>
      <w:rFonts w:asciiTheme="majorHAnsi" w:eastAsiaTheme="majorEastAsia" w:hAnsiTheme="majorHAnsi" w:cstheme="majorBidi"/>
      <w:iCs/>
      <w:smallCaps/>
      <w:color w:val="C0504D" w:themeColor="accent2"/>
      <w:sz w:val="20"/>
      <w:szCs w:val="21"/>
    </w:rPr>
  </w:style>
  <w:style w:type="paragraph" w:styleId="Title">
    <w:name w:val="Title"/>
    <w:basedOn w:val="Normal"/>
    <w:next w:val="Normal"/>
    <w:link w:val="TitleChar"/>
    <w:uiPriority w:val="10"/>
    <w:qFormat/>
    <w:rsid w:val="00FD4686"/>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FD4686"/>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FD4686"/>
    <w:pPr>
      <w:spacing w:before="200" w:after="360" w:line="240" w:lineRule="auto"/>
    </w:pPr>
    <w:rPr>
      <w:rFonts w:asciiTheme="majorHAnsi" w:eastAsiaTheme="majorEastAsia" w:hAnsiTheme="majorHAnsi" w:cstheme="majorBidi"/>
      <w:color w:val="1F497D" w:themeColor="text2"/>
      <w:spacing w:val="20"/>
      <w:sz w:val="24"/>
      <w:szCs w:val="24"/>
    </w:rPr>
  </w:style>
  <w:style w:type="character" w:customStyle="1" w:styleId="SubtitleChar">
    <w:name w:val="Subtitle Char"/>
    <w:basedOn w:val="DefaultParagraphFont"/>
    <w:link w:val="Subtitle"/>
    <w:uiPriority w:val="11"/>
    <w:rsid w:val="00FD4686"/>
    <w:rPr>
      <w:rFonts w:asciiTheme="majorHAnsi" w:eastAsiaTheme="majorEastAsia" w:hAnsiTheme="majorHAnsi" w:cstheme="majorBidi"/>
      <w:iCs/>
      <w:color w:val="1F497D" w:themeColor="text2"/>
      <w:spacing w:val="20"/>
      <w:sz w:val="24"/>
      <w:szCs w:val="24"/>
    </w:rPr>
  </w:style>
  <w:style w:type="paragraph" w:styleId="Quote">
    <w:name w:val="Quote"/>
    <w:basedOn w:val="Normal"/>
    <w:next w:val="Normal"/>
    <w:link w:val="QuoteChar"/>
    <w:uiPriority w:val="29"/>
    <w:qFormat/>
    <w:rsid w:val="00FD4686"/>
    <w:rPr>
      <w:b/>
      <w:i/>
      <w:color w:val="C0504D" w:themeColor="accent2"/>
      <w:sz w:val="24"/>
    </w:rPr>
  </w:style>
  <w:style w:type="character" w:customStyle="1" w:styleId="QuoteChar">
    <w:name w:val="Quote Char"/>
    <w:basedOn w:val="DefaultParagraphFont"/>
    <w:link w:val="Quote"/>
    <w:uiPriority w:val="29"/>
    <w:rsid w:val="00FD4686"/>
    <w:rPr>
      <w:b/>
      <w:i/>
      <w:iCs/>
      <w:color w:val="C0504D" w:themeColor="accent2"/>
      <w:sz w:val="24"/>
      <w:szCs w:val="21"/>
    </w:rPr>
  </w:style>
  <w:style w:type="paragraph" w:styleId="ListParagraph">
    <w:name w:val="List Paragraph"/>
    <w:basedOn w:val="Normal"/>
    <w:uiPriority w:val="34"/>
    <w:qFormat/>
    <w:rsid w:val="00FD4686"/>
    <w:pPr>
      <w:numPr>
        <w:numId w:val="3"/>
      </w:numPr>
      <w:contextualSpacing/>
    </w:pPr>
    <w:rPr>
      <w:sz w:val="22"/>
    </w:rPr>
  </w:style>
  <w:style w:type="character" w:styleId="IntenseEmphasis">
    <w:name w:val="Intense Emphasis"/>
    <w:uiPriority w:val="21"/>
    <w:qFormat/>
    <w:rsid w:val="00FD4686"/>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paragraph" w:styleId="IntenseQuote">
    <w:name w:val="Intense Quote"/>
    <w:basedOn w:val="Normal"/>
    <w:next w:val="Normal"/>
    <w:link w:val="IntenseQuoteChar"/>
    <w:uiPriority w:val="30"/>
    <w:qFormat/>
    <w:rsid w:val="00FD4686"/>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i/>
      <w:color w:val="C0504D" w:themeColor="accent2"/>
      <w:sz w:val="20"/>
      <w:szCs w:val="20"/>
    </w:rPr>
  </w:style>
  <w:style w:type="character" w:customStyle="1" w:styleId="IntenseQuoteChar">
    <w:name w:val="Intense Quote Char"/>
    <w:basedOn w:val="DefaultParagraphFont"/>
    <w:link w:val="IntenseQuote"/>
    <w:uiPriority w:val="30"/>
    <w:rsid w:val="00FD4686"/>
    <w:rPr>
      <w:rFonts w:asciiTheme="majorHAnsi" w:eastAsiaTheme="majorEastAsia" w:hAnsiTheme="majorHAnsi" w:cstheme="majorBidi"/>
      <w:b/>
      <w:bCs/>
      <w:i/>
      <w:iCs/>
      <w:color w:val="C0504D" w:themeColor="accent2"/>
      <w:sz w:val="20"/>
      <w:szCs w:val="20"/>
    </w:rPr>
  </w:style>
  <w:style w:type="character" w:styleId="IntenseReference">
    <w:name w:val="Intense Reference"/>
    <w:uiPriority w:val="32"/>
    <w:qFormat/>
    <w:rsid w:val="00FD4686"/>
    <w:rPr>
      <w:b/>
      <w:bCs/>
      <w:i/>
      <w:iCs/>
      <w:smallCaps/>
      <w:color w:val="C0504D" w:themeColor="accent2"/>
      <w:u w:color="C0504D" w:themeColor="accent2"/>
    </w:rPr>
  </w:style>
  <w:style w:type="paragraph" w:styleId="Header">
    <w:name w:val="header"/>
    <w:basedOn w:val="Normal"/>
    <w:link w:val="HeaderChar"/>
    <w:uiPriority w:val="99"/>
    <w:unhideWhenUsed/>
    <w:rsid w:val="00E37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DBD"/>
  </w:style>
  <w:style w:type="paragraph" w:styleId="Footer">
    <w:name w:val="footer"/>
    <w:basedOn w:val="Normal"/>
    <w:link w:val="FooterChar"/>
    <w:uiPriority w:val="99"/>
    <w:unhideWhenUsed/>
    <w:rsid w:val="00E37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DBD"/>
  </w:style>
  <w:style w:type="paragraph" w:styleId="Caption">
    <w:name w:val="caption"/>
    <w:basedOn w:val="Normal"/>
    <w:next w:val="Normal"/>
    <w:uiPriority w:val="35"/>
    <w:semiHidden/>
    <w:unhideWhenUsed/>
    <w:qFormat/>
    <w:rsid w:val="00FD4686"/>
    <w:rPr>
      <w:b/>
      <w:bCs/>
      <w:color w:val="943634" w:themeColor="accent2" w:themeShade="BF"/>
      <w:sz w:val="18"/>
      <w:szCs w:val="18"/>
    </w:rPr>
  </w:style>
  <w:style w:type="character" w:styleId="Strong">
    <w:name w:val="Strong"/>
    <w:uiPriority w:val="22"/>
    <w:qFormat/>
    <w:rsid w:val="00FD4686"/>
    <w:rPr>
      <w:b/>
      <w:bCs/>
      <w:spacing w:val="0"/>
    </w:rPr>
  </w:style>
  <w:style w:type="character" w:styleId="Emphasis">
    <w:name w:val="Emphasis"/>
    <w:uiPriority w:val="20"/>
    <w:qFormat/>
    <w:rsid w:val="00FD4686"/>
    <w:rPr>
      <w:rFonts w:eastAsiaTheme="majorEastAsia" w:cstheme="majorBidi"/>
      <w:b/>
      <w:bCs/>
      <w:color w:val="943634" w:themeColor="accent2" w:themeShade="BF"/>
      <w:bdr w:val="single" w:sz="18" w:space="0" w:color="EEECE1" w:themeColor="background2"/>
      <w:shd w:val="clear" w:color="auto" w:fill="EEECE1" w:themeFill="background2"/>
    </w:rPr>
  </w:style>
  <w:style w:type="paragraph" w:styleId="NoSpacing">
    <w:name w:val="No Spacing"/>
    <w:basedOn w:val="Normal"/>
    <w:link w:val="NoSpacingChar"/>
    <w:uiPriority w:val="1"/>
    <w:qFormat/>
    <w:rsid w:val="00FD4686"/>
    <w:pPr>
      <w:spacing w:after="0" w:line="240" w:lineRule="auto"/>
    </w:pPr>
  </w:style>
  <w:style w:type="character" w:customStyle="1" w:styleId="NoSpacingChar">
    <w:name w:val="No Spacing Char"/>
    <w:basedOn w:val="DefaultParagraphFont"/>
    <w:link w:val="NoSpacing"/>
    <w:uiPriority w:val="1"/>
    <w:rsid w:val="00FD4686"/>
    <w:rPr>
      <w:iCs/>
      <w:sz w:val="21"/>
      <w:szCs w:val="21"/>
    </w:rPr>
  </w:style>
  <w:style w:type="character" w:styleId="SubtleEmphasis">
    <w:name w:val="Subtle Emphasis"/>
    <w:uiPriority w:val="19"/>
    <w:qFormat/>
    <w:rsid w:val="00FD4686"/>
    <w:rPr>
      <w:rFonts w:asciiTheme="majorHAnsi" w:eastAsiaTheme="majorEastAsia" w:hAnsiTheme="majorHAnsi" w:cstheme="majorBidi"/>
      <w:b/>
      <w:i/>
      <w:color w:val="4F81BD" w:themeColor="accent1"/>
    </w:rPr>
  </w:style>
  <w:style w:type="character" w:styleId="SubtleReference">
    <w:name w:val="Subtle Reference"/>
    <w:uiPriority w:val="31"/>
    <w:qFormat/>
    <w:rsid w:val="00FD4686"/>
    <w:rPr>
      <w:i/>
      <w:iCs/>
      <w:smallCaps/>
      <w:color w:val="C0504D" w:themeColor="accent2"/>
      <w:u w:color="C0504D" w:themeColor="accent2"/>
    </w:rPr>
  </w:style>
  <w:style w:type="character" w:styleId="BookTitle">
    <w:name w:val="Book Title"/>
    <w:uiPriority w:val="33"/>
    <w:qFormat/>
    <w:rsid w:val="00FD4686"/>
    <w:rPr>
      <w:rFonts w:asciiTheme="majorHAnsi" w:eastAsiaTheme="majorEastAsia" w:hAnsiTheme="majorHAnsi" w:cstheme="majorBidi"/>
      <w:b/>
      <w:bCs/>
      <w:smallCaps/>
      <w:color w:val="C0504D" w:themeColor="accent2"/>
      <w:u w:val="single"/>
    </w:rPr>
  </w:style>
  <w:style w:type="paragraph" w:styleId="TOCHeading">
    <w:name w:val="TOC Heading"/>
    <w:basedOn w:val="Heading1"/>
    <w:next w:val="Normal"/>
    <w:uiPriority w:val="39"/>
    <w:semiHidden/>
    <w:unhideWhenUsed/>
    <w:qFormat/>
    <w:rsid w:val="00FD4686"/>
    <w:pPr>
      <w:outlineLvl w:val="9"/>
    </w:pPr>
  </w:style>
  <w:style w:type="paragraph" w:customStyle="1" w:styleId="PersonalName">
    <w:name w:val="Personal Name"/>
    <w:basedOn w:val="Title"/>
    <w:rsid w:val="00E37DBD"/>
    <w:rPr>
      <w:b w:val="0"/>
      <w:caps/>
      <w:color w:val="000000"/>
      <w:sz w:val="28"/>
      <w:szCs w:val="28"/>
    </w:rPr>
  </w:style>
  <w:style w:type="paragraph" w:styleId="NormalWeb">
    <w:name w:val="Normal (Web)"/>
    <w:basedOn w:val="Normal"/>
    <w:uiPriority w:val="99"/>
    <w:semiHidden/>
    <w:unhideWhenUsed/>
    <w:rsid w:val="00FD468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FD4686"/>
  </w:style>
  <w:style w:type="character" w:styleId="HTMLCode">
    <w:name w:val="HTML Code"/>
    <w:basedOn w:val="DefaultParagraphFont"/>
    <w:uiPriority w:val="99"/>
    <w:semiHidden/>
    <w:unhideWhenUsed/>
    <w:rsid w:val="00F149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BAC16-41BA-AB40-A4AE-FD60CBBEE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1879</Words>
  <Characters>10713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a8674</dc:creator>
  <cp:keywords/>
  <dc:description/>
  <cp:lastModifiedBy>a8674</cp:lastModifiedBy>
  <cp:revision>2</cp:revision>
  <dcterms:created xsi:type="dcterms:W3CDTF">2025-10-07T03:47:00Z</dcterms:created>
  <dcterms:modified xsi:type="dcterms:W3CDTF">2025-10-07T03:47:00Z</dcterms:modified>
</cp:coreProperties>
</file>